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53" w:rsidRPr="004A2328" w:rsidRDefault="003E10B9" w:rsidP="003D64BF">
      <w:pPr>
        <w:pStyle w:val="Heading2"/>
        <w:numPr>
          <w:ilvl w:val="0"/>
          <w:numId w:val="0"/>
        </w:numPr>
      </w:pPr>
      <w:bookmarkStart w:id="0" w:name="_GoBack"/>
      <w:bookmarkEnd w:id="0"/>
      <w:r>
        <w:t>1.1</w:t>
      </w:r>
      <w:r w:rsidR="003D64BF">
        <w:t xml:space="preserve"> </w:t>
      </w:r>
      <w:proofErr w:type="spellStart"/>
      <w:r w:rsidR="00AD13C8">
        <w:t>Intervenții</w:t>
      </w:r>
      <w:proofErr w:type="spellEnd"/>
      <w:r w:rsidR="00AD13C8">
        <w:t xml:space="preserve"> </w:t>
      </w:r>
      <w:proofErr w:type="spellStart"/>
      <w:r w:rsidR="00AD13C8">
        <w:t>sectorul</w:t>
      </w:r>
      <w:proofErr w:type="spellEnd"/>
      <w:r w:rsidR="00AD13C8">
        <w:t xml:space="preserve"> </w:t>
      </w:r>
      <w:proofErr w:type="spellStart"/>
      <w:r w:rsidR="00AD13C8">
        <w:t>fructelor</w:t>
      </w:r>
      <w:proofErr w:type="spellEnd"/>
      <w:r w:rsidR="00AD13C8">
        <w:t xml:space="preserve"> </w:t>
      </w:r>
      <w:proofErr w:type="spellStart"/>
      <w:r w:rsidR="00AD13C8">
        <w:t>ș</w:t>
      </w:r>
      <w:r w:rsidR="00DB71B6">
        <w:t>i</w:t>
      </w:r>
      <w:proofErr w:type="spellEnd"/>
      <w:r w:rsidR="00DB71B6">
        <w:t xml:space="preserve"> </w:t>
      </w:r>
      <w:proofErr w:type="spellStart"/>
      <w:r w:rsidR="00DB71B6">
        <w:t>legumelor</w:t>
      </w:r>
      <w:proofErr w:type="spellEnd"/>
    </w:p>
    <w:p w:rsidR="00802753" w:rsidRPr="004A2328" w:rsidRDefault="00802753" w:rsidP="00A0391A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jc w:val="center"/>
        <w:rPr>
          <w:color w:val="1F497D"/>
        </w:rPr>
      </w:pPr>
    </w:p>
    <w:tbl>
      <w:tblPr>
        <w:tblStyle w:val="TableGrid"/>
        <w:tblW w:w="9664" w:type="dxa"/>
        <w:tblLook w:val="04A0" w:firstRow="1" w:lastRow="0" w:firstColumn="1" w:lastColumn="0" w:noHBand="0" w:noVBand="1"/>
      </w:tblPr>
      <w:tblGrid>
        <w:gridCol w:w="3145"/>
        <w:gridCol w:w="6519"/>
      </w:tblGrid>
      <w:tr w:rsidR="00802753" w:rsidRPr="004A2328" w:rsidTr="002D566E">
        <w:trPr>
          <w:trHeight w:val="782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proofErr w:type="spellStart"/>
            <w:r w:rsidRPr="000A2F3B">
              <w:t>Codul</w:t>
            </w:r>
            <w:proofErr w:type="spellEnd"/>
            <w:r w:rsidRPr="000A2F3B">
              <w:t xml:space="preserve"> intern al SM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802753" w:rsidP="0045295F">
            <w:pPr>
              <w:spacing w:before="60" w:after="60"/>
            </w:pPr>
          </w:p>
        </w:tc>
      </w:tr>
      <w:tr w:rsidR="00025B54" w:rsidRPr="004A2328" w:rsidTr="002D566E">
        <w:trPr>
          <w:trHeight w:val="782"/>
        </w:trPr>
        <w:tc>
          <w:tcPr>
            <w:tcW w:w="3145" w:type="dxa"/>
          </w:tcPr>
          <w:p w:rsidR="00025B54" w:rsidRDefault="00025B54" w:rsidP="00025B54">
            <w:pPr>
              <w:spacing w:before="60" w:after="60"/>
              <w:jc w:val="left"/>
            </w:pPr>
            <w:proofErr w:type="spellStart"/>
            <w:r w:rsidRPr="000A2F3B">
              <w:t>Denumirea</w:t>
            </w:r>
            <w:proofErr w:type="spellEnd"/>
            <w:r w:rsidRPr="000A2F3B">
              <w:t xml:space="preserve"> </w:t>
            </w:r>
            <w:proofErr w:type="spellStart"/>
            <w:r w:rsidRPr="000A2F3B">
              <w:t>intervenției</w:t>
            </w:r>
            <w:proofErr w:type="spellEnd"/>
          </w:p>
          <w:p w:rsidR="00025B54" w:rsidRPr="000A2F3B" w:rsidRDefault="00025B54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025B54" w:rsidRPr="009E6D99" w:rsidRDefault="00025B54" w:rsidP="0045295F">
            <w:pPr>
              <w:spacing w:before="60" w:after="60"/>
              <w:rPr>
                <w:rFonts w:eastAsia="Arial"/>
                <w:b/>
                <w:noProof/>
                <w:color w:val="000000"/>
                <w:shd w:val="clear" w:color="auto" w:fill="FFFFFF"/>
                <w:lang w:val="ro-RO"/>
              </w:rPr>
            </w:pPr>
            <w:r w:rsidRPr="000F454F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 xml:space="preserve">Intervenții în sectorul fructelor și legumelor – </w:t>
            </w:r>
            <w:r w:rsidRPr="00AD13C8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Îmbunătățirea </w:t>
            </w:r>
            <w:r w:rsidR="00734D40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competitivității</w:t>
            </w:r>
            <w:r w:rsidR="009E6D99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pe termen mediu </w:t>
            </w:r>
            <w:r w:rsidR="009E6D99">
              <w:rPr>
                <w:rStyle w:val="Bodytext2Bold"/>
                <w:rFonts w:ascii="Times New Roman" w:hAnsi="Times New Roman" w:cs="Times New Roman"/>
                <w:noProof/>
                <w:sz w:val="24"/>
                <w:lang w:val="ro-RO"/>
              </w:rPr>
              <w:t>și lung în special prin modernizare.</w:t>
            </w:r>
          </w:p>
        </w:tc>
      </w:tr>
      <w:tr w:rsidR="00802753" w:rsidRPr="004A2328" w:rsidTr="00D42458">
        <w:trPr>
          <w:trHeight w:val="782"/>
        </w:trPr>
        <w:tc>
          <w:tcPr>
            <w:tcW w:w="3145" w:type="dxa"/>
          </w:tcPr>
          <w:p w:rsidR="00802753" w:rsidRPr="003976EF" w:rsidRDefault="00FF71C1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  <w:proofErr w:type="spellStart"/>
            <w:r w:rsidRPr="000A2F3B">
              <w:rPr>
                <w:color w:val="000000" w:themeColor="text1"/>
                <w:lang w:eastAsia="en-US"/>
              </w:rPr>
              <w:t>Codul</w:t>
            </w:r>
            <w:proofErr w:type="spellEnd"/>
            <w:r w:rsidRPr="000A2F3B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0A2F3B">
              <w:rPr>
                <w:color w:val="000000" w:themeColor="text1"/>
                <w:lang w:eastAsia="en-US"/>
              </w:rPr>
              <w:t>bugetului</w:t>
            </w:r>
            <w:proofErr w:type="spellEnd"/>
            <w:r w:rsidRPr="000A2F3B">
              <w:rPr>
                <w:color w:val="000000" w:themeColor="text1"/>
                <w:lang w:eastAsia="en-US"/>
              </w:rPr>
              <w:t xml:space="preserve"> de </w:t>
            </w:r>
            <w:proofErr w:type="spellStart"/>
            <w:r w:rsidRPr="000A2F3B">
              <w:rPr>
                <w:color w:val="000000" w:themeColor="text1"/>
                <w:lang w:eastAsia="en-US"/>
              </w:rPr>
              <w:t>intervenț</w:t>
            </w:r>
            <w:r w:rsidR="00D42458" w:rsidRPr="000A2F3B">
              <w:rPr>
                <w:color w:val="000000" w:themeColor="text1"/>
                <w:lang w:eastAsia="en-US"/>
              </w:rPr>
              <w:t>ie</w:t>
            </w:r>
            <w:proofErr w:type="spellEnd"/>
          </w:p>
          <w:p w:rsidR="00D42458" w:rsidRPr="003976EF" w:rsidRDefault="00D42458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6519" w:type="dxa"/>
          </w:tcPr>
          <w:p w:rsidR="00802753" w:rsidRPr="003976EF" w:rsidRDefault="000F454F" w:rsidP="0045295F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3976EF">
              <w:rPr>
                <w:color w:val="000000" w:themeColor="text1"/>
                <w:lang w:eastAsia="en-US"/>
              </w:rPr>
              <w:t xml:space="preserve">FEGA – </w:t>
            </w:r>
            <w:proofErr w:type="spellStart"/>
            <w:r w:rsidRPr="003976EF">
              <w:rPr>
                <w:color w:val="000000" w:themeColor="text1"/>
                <w:lang w:eastAsia="en-US"/>
              </w:rPr>
              <w:t>Fondu</w:t>
            </w:r>
            <w:r w:rsidR="000A2F3B">
              <w:rPr>
                <w:color w:val="000000" w:themeColor="text1"/>
                <w:lang w:eastAsia="en-US"/>
              </w:rPr>
              <w:t>l</w:t>
            </w:r>
            <w:proofErr w:type="spellEnd"/>
            <w:r w:rsidR="000A2F3B">
              <w:rPr>
                <w:color w:val="000000" w:themeColor="text1"/>
                <w:lang w:eastAsia="en-US"/>
              </w:rPr>
              <w:t xml:space="preserve"> European de </w:t>
            </w:r>
            <w:proofErr w:type="spellStart"/>
            <w:r w:rsidR="000A2F3B">
              <w:rPr>
                <w:color w:val="000000" w:themeColor="text1"/>
                <w:lang w:eastAsia="en-US"/>
              </w:rPr>
              <w:t>Garantare</w:t>
            </w:r>
            <w:proofErr w:type="spellEnd"/>
            <w:r w:rsidR="000A2F3B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0A2F3B">
              <w:rPr>
                <w:color w:val="000000" w:themeColor="text1"/>
                <w:lang w:eastAsia="en-US"/>
              </w:rPr>
              <w:t>Agricolă</w:t>
            </w:r>
            <w:proofErr w:type="spellEnd"/>
          </w:p>
        </w:tc>
      </w:tr>
      <w:tr w:rsidR="00802753" w:rsidRPr="004A2328" w:rsidTr="00D42458">
        <w:trPr>
          <w:trHeight w:val="401"/>
        </w:trPr>
        <w:tc>
          <w:tcPr>
            <w:tcW w:w="3145" w:type="dxa"/>
          </w:tcPr>
          <w:p w:rsidR="003976EF" w:rsidRDefault="00802753" w:rsidP="003976EF">
            <w:pPr>
              <w:spacing w:before="60" w:after="60"/>
              <w:jc w:val="left"/>
            </w:pPr>
            <w:r w:rsidRPr="004A2328">
              <w:t>Sector</w:t>
            </w:r>
            <w:r w:rsidR="003976EF">
              <w:t xml:space="preserve"> </w:t>
            </w:r>
          </w:p>
          <w:p w:rsidR="00802753" w:rsidRPr="004A2328" w:rsidRDefault="00802753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3976EF" w:rsidP="0045295F">
            <w:pPr>
              <w:spacing w:after="60"/>
              <w:rPr>
                <w:color w:val="1F497D"/>
                <w:lang w:eastAsia="en-US"/>
              </w:rPr>
            </w:pPr>
            <w:proofErr w:type="spellStart"/>
            <w:r w:rsidRPr="003976EF">
              <w:rPr>
                <w:color w:val="000000" w:themeColor="text1"/>
                <w:lang w:eastAsia="en-US"/>
              </w:rPr>
              <w:t>Se</w:t>
            </w:r>
            <w:r w:rsidR="000A2F3B">
              <w:rPr>
                <w:color w:val="000000" w:themeColor="text1"/>
                <w:lang w:eastAsia="en-US"/>
              </w:rPr>
              <w:t>ctorul</w:t>
            </w:r>
            <w:proofErr w:type="spellEnd"/>
            <w:r w:rsidR="000A2F3B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0A2F3B">
              <w:rPr>
                <w:color w:val="000000" w:themeColor="text1"/>
                <w:lang w:eastAsia="en-US"/>
              </w:rPr>
              <w:t>fructe</w:t>
            </w:r>
            <w:proofErr w:type="spellEnd"/>
            <w:r w:rsidR="000A2F3B">
              <w:rPr>
                <w:color w:val="000000" w:themeColor="text1"/>
                <w:lang w:eastAsia="en-US"/>
              </w:rPr>
              <w:t>-legume.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FF71C1" w:rsidP="002D566E">
            <w:pPr>
              <w:spacing w:before="60" w:after="60"/>
              <w:jc w:val="left"/>
            </w:pPr>
            <w:proofErr w:type="spellStart"/>
            <w:r w:rsidRPr="000A2F3B">
              <w:t>Tipul</w:t>
            </w:r>
            <w:proofErr w:type="spellEnd"/>
            <w:r w:rsidRPr="000A2F3B">
              <w:t xml:space="preserve"> de </w:t>
            </w:r>
            <w:proofErr w:type="spellStart"/>
            <w:r w:rsidRPr="000A2F3B">
              <w:t>intervenț</w:t>
            </w:r>
            <w:r w:rsidR="00D42458" w:rsidRPr="000A2F3B">
              <w:t>ie</w:t>
            </w:r>
            <w:proofErr w:type="spellEnd"/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2A245E" w:rsidRPr="00921235" w:rsidRDefault="006C765E" w:rsidP="00921235">
            <w:pPr>
              <w:spacing w:before="60" w:after="60"/>
              <w:rPr>
                <w:rFonts w:eastAsia="Arial"/>
                <w:b/>
                <w:noProof/>
                <w:color w:val="000000"/>
                <w:shd w:val="clear" w:color="auto" w:fill="FFFFFF"/>
              </w:rPr>
            </w:pPr>
            <w:r>
              <w:rPr>
                <w:color w:val="000000" w:themeColor="text1"/>
                <w:lang w:val="ro-RO" w:eastAsia="en-US"/>
              </w:rPr>
              <w:t xml:space="preserve">Intervenția care vizează </w:t>
            </w:r>
            <w:r w:rsidRPr="006C765E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î</w:t>
            </w:r>
            <w:r w:rsidR="003218E8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mbunătățirea</w:t>
            </w:r>
            <w:r w:rsidRPr="006C765E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 xml:space="preserve"> </w:t>
            </w:r>
            <w:r w:rsidR="00734D40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competitivității</w:t>
            </w:r>
            <w:r w:rsidR="009E5196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="009E5196">
              <w:rPr>
                <w:color w:val="000000" w:themeColor="text1"/>
                <w:lang w:eastAsia="en-US"/>
              </w:rPr>
              <w:t>corespunde</w:t>
            </w:r>
            <w:proofErr w:type="spellEnd"/>
            <w:r w:rsidR="009E5196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9E5196">
              <w:rPr>
                <w:color w:val="000000" w:themeColor="text1"/>
                <w:lang w:eastAsia="en-US"/>
              </w:rPr>
              <w:t>intervențiilor</w:t>
            </w:r>
            <w:proofErr w:type="spellEnd"/>
            <w:r w:rsidR="009E5196">
              <w:rPr>
                <w:color w:val="000000" w:themeColor="text1"/>
                <w:lang w:eastAsia="en-US"/>
              </w:rPr>
              <w:t xml:space="preserve"> de la a</w:t>
            </w:r>
            <w:r w:rsidR="00734D40">
              <w:rPr>
                <w:color w:val="000000" w:themeColor="text1"/>
                <w:lang w:eastAsia="en-US"/>
              </w:rPr>
              <w:t>rt. 47 alin. (1) lit. a)</w:t>
            </w:r>
            <w:r w:rsidR="00734D40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 xml:space="preserve"> </w:t>
            </w:r>
            <w:proofErr w:type="gramStart"/>
            <w:r w:rsidR="00921235">
              <w:rPr>
                <w:color w:val="000000" w:themeColor="text1"/>
                <w:lang w:eastAsia="en-US"/>
              </w:rPr>
              <w:t>d</w:t>
            </w:r>
            <w:r w:rsidR="009E5196">
              <w:rPr>
                <w:color w:val="000000" w:themeColor="text1"/>
                <w:lang w:eastAsia="en-US"/>
              </w:rPr>
              <w:t>in</w:t>
            </w:r>
            <w:proofErr w:type="gramEnd"/>
            <w:r w:rsidR="009E5196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9E5196">
              <w:rPr>
                <w:color w:val="000000" w:themeColor="text1"/>
                <w:lang w:eastAsia="en-US"/>
              </w:rPr>
              <w:t>Regulamentul</w:t>
            </w:r>
            <w:proofErr w:type="spellEnd"/>
            <w:r w:rsidR="009E5196">
              <w:rPr>
                <w:color w:val="000000" w:themeColor="text1"/>
                <w:lang w:eastAsia="en-US"/>
              </w:rPr>
              <w:t xml:space="preserve"> (UE) </w:t>
            </w:r>
            <w:proofErr w:type="spellStart"/>
            <w:r w:rsidR="009E5196">
              <w:rPr>
                <w:color w:val="000000" w:themeColor="text1"/>
                <w:lang w:eastAsia="en-US"/>
              </w:rPr>
              <w:t>nr</w:t>
            </w:r>
            <w:proofErr w:type="spellEnd"/>
            <w:r w:rsidR="009E5196">
              <w:rPr>
                <w:color w:val="000000" w:themeColor="text1"/>
                <w:lang w:eastAsia="en-US"/>
              </w:rPr>
              <w:t>. 2115/2021.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r>
              <w:t xml:space="preserve">Indicator de </w:t>
            </w:r>
            <w:proofErr w:type="spellStart"/>
            <w:r>
              <w:t>realizare</w:t>
            </w:r>
            <w:proofErr w:type="spellEnd"/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EA3CB2" w:rsidP="0045295F">
            <w:pPr>
              <w:spacing w:before="60" w:after="60"/>
              <w:rPr>
                <w:color w:val="1F497D"/>
                <w:lang w:eastAsia="en-US"/>
              </w:rPr>
            </w:pPr>
            <w:r w:rsidRPr="00167490">
              <w:rPr>
                <w:b/>
                <w:color w:val="000000" w:themeColor="text1"/>
                <w:lang w:eastAsia="en-US"/>
              </w:rPr>
              <w:t>O</w:t>
            </w:r>
            <w:r w:rsidR="000A2F3B" w:rsidRPr="00167490">
              <w:rPr>
                <w:b/>
                <w:color w:val="000000" w:themeColor="text1"/>
                <w:lang w:eastAsia="en-US"/>
              </w:rPr>
              <w:t>.</w:t>
            </w:r>
            <w:r w:rsidRPr="00167490">
              <w:rPr>
                <w:b/>
                <w:color w:val="000000" w:themeColor="text1"/>
                <w:lang w:eastAsia="en-US"/>
              </w:rPr>
              <w:t>35</w:t>
            </w:r>
            <w:r w:rsidR="00CD5332">
              <w:rPr>
                <w:color w:val="1F497D"/>
                <w:lang w:eastAsia="en-US"/>
              </w:rPr>
              <w:t xml:space="preserve"> </w:t>
            </w:r>
            <w:r w:rsidR="00CD5332" w:rsidRPr="003C265D">
              <w:rPr>
                <w:noProof/>
              </w:rPr>
              <w:t>Numărul de programe</w:t>
            </w:r>
            <w:r w:rsidR="00CD5332">
              <w:rPr>
                <w:noProof/>
              </w:rPr>
              <w:t xml:space="preserve"> o</w:t>
            </w:r>
            <w:r w:rsidR="007B6EC7">
              <w:rPr>
                <w:noProof/>
              </w:rPr>
              <w:t>peraționale finanțate</w:t>
            </w:r>
            <w:r w:rsidR="00CD5332">
              <w:rPr>
                <w:noProof/>
              </w:rPr>
              <w:t>.</w:t>
            </w:r>
          </w:p>
        </w:tc>
      </w:tr>
    </w:tbl>
    <w:p w:rsidR="00703CE5" w:rsidRPr="001D7BD1" w:rsidRDefault="00703CE5" w:rsidP="0004719D">
      <w:pPr>
        <w:pStyle w:val="Text3"/>
        <w:ind w:left="0"/>
        <w:rPr>
          <w:b/>
        </w:rPr>
      </w:pPr>
      <w:bookmarkStart w:id="1" w:name="_Toc77173486"/>
      <w:bookmarkStart w:id="2" w:name="_Toc77675080"/>
      <w:bookmarkStart w:id="3" w:name="_Toc78293380"/>
      <w:bookmarkStart w:id="4" w:name="_Toc78296323"/>
      <w:bookmarkStart w:id="5" w:name="_Toc78379328"/>
      <w:bookmarkStart w:id="6" w:name="_Toc78384980"/>
      <w:bookmarkStart w:id="7" w:name="_Toc78389840"/>
      <w:bookmarkStart w:id="8" w:name="_Toc81568677"/>
      <w:bookmarkStart w:id="9" w:name="_Toc81569465"/>
      <w:bookmarkStart w:id="10" w:name="_Toc81572450"/>
      <w:bookmarkStart w:id="11" w:name="_Toc86137174"/>
    </w:p>
    <w:p w:rsidR="001C216F" w:rsidRPr="001D7BD1" w:rsidRDefault="001D7BD1" w:rsidP="001C216F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b/>
          <w:color w:val="000000" w:themeColor="text1"/>
        </w:rPr>
      </w:pPr>
      <w:r w:rsidRPr="001D7BD1">
        <w:rPr>
          <w:b/>
          <w:color w:val="000000" w:themeColor="text1"/>
        </w:rPr>
        <w:t xml:space="preserve">1.1.1 </w:t>
      </w:r>
      <w:proofErr w:type="spellStart"/>
      <w:r w:rsidR="001C216F" w:rsidRPr="001D7BD1">
        <w:rPr>
          <w:b/>
          <w:color w:val="000000" w:themeColor="text1"/>
        </w:rPr>
        <w:t>Domeniul</w:t>
      </w:r>
      <w:proofErr w:type="spellEnd"/>
      <w:r w:rsidR="001C216F" w:rsidRPr="001D7BD1">
        <w:rPr>
          <w:b/>
          <w:color w:val="000000" w:themeColor="text1"/>
        </w:rPr>
        <w:t xml:space="preserve"> </w:t>
      </w:r>
      <w:proofErr w:type="spellStart"/>
      <w:r w:rsidR="001C216F" w:rsidRPr="001D7BD1">
        <w:rPr>
          <w:b/>
          <w:color w:val="000000" w:themeColor="text1"/>
        </w:rPr>
        <w:t>teritorial</w:t>
      </w:r>
      <w:proofErr w:type="spellEnd"/>
      <w:r w:rsidR="001C216F" w:rsidRPr="001D7BD1">
        <w:rPr>
          <w:b/>
          <w:color w:val="000000" w:themeColor="text1"/>
        </w:rPr>
        <w:t xml:space="preserve"> de </w:t>
      </w:r>
      <w:proofErr w:type="spellStart"/>
      <w:r w:rsidR="001C216F" w:rsidRPr="001D7BD1">
        <w:rPr>
          <w:b/>
          <w:color w:val="000000" w:themeColor="text1"/>
        </w:rPr>
        <w:t>aplicare</w:t>
      </w:r>
      <w:proofErr w:type="spellEnd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1C216F" w:rsidRPr="004A2328" w:rsidRDefault="001C216F" w:rsidP="0080275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color w:val="1F497D"/>
        </w:rPr>
      </w:pPr>
    </w:p>
    <w:p w:rsidR="00802753" w:rsidRPr="004A2328" w:rsidRDefault="00802753" w:rsidP="0080275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color w:val="auto"/>
        </w:rPr>
      </w:pPr>
      <w:r w:rsidRPr="004A2328" w:rsidDel="00725CDC">
        <w:rPr>
          <w:color w:val="auto"/>
        </w:rPr>
        <w:t xml:space="preserve"> </w:t>
      </w:r>
      <w:r w:rsidRPr="004A2328">
        <w:rPr>
          <w:color w:val="auto"/>
        </w:rPr>
        <w:t xml:space="preserve"> ○ </w:t>
      </w:r>
      <w:r w:rsidRPr="004628CC">
        <w:rPr>
          <w:rFonts w:asciiTheme="minorHAnsi" w:hAnsiTheme="minorHAnsi"/>
          <w:color w:val="000000" w:themeColor="text1"/>
        </w:rPr>
        <w:t>National</w:t>
      </w:r>
      <w:r w:rsidRPr="004628CC">
        <w:rPr>
          <w:color w:val="000000" w:themeColor="text1"/>
        </w:rPr>
        <w:t xml:space="preserve"> </w:t>
      </w:r>
      <w:r w:rsidRPr="004628CC">
        <w:rPr>
          <w:color w:val="000000" w:themeColor="text1"/>
        </w:rPr>
        <w:tab/>
        <w:t>○ Regional</w:t>
      </w:r>
      <w:r w:rsidRPr="004628CC">
        <w:rPr>
          <w:color w:val="000000" w:themeColor="text1"/>
        </w:rPr>
        <w:tab/>
        <w:t>○ National with regional elements</w:t>
      </w:r>
      <w:r w:rsidRPr="004A2328">
        <w:rPr>
          <w:color w:val="auto"/>
        </w:rPr>
        <w:tab/>
        <w:t xml:space="preserve">○ Transnational </w:t>
      </w:r>
      <w:r w:rsidRPr="004A2328">
        <w:rPr>
          <w:color w:val="auto"/>
        </w:rPr>
        <w:tab/>
      </w:r>
    </w:p>
    <w:p w:rsidR="00802753" w:rsidRDefault="000A2F3B" w:rsidP="00802753">
      <w:pPr>
        <w:pStyle w:val="Text4"/>
        <w:spacing w:after="120"/>
        <w:ind w:left="0"/>
      </w:pPr>
      <w:proofErr w:type="spellStart"/>
      <w:r w:rsidRPr="000A2F3B">
        <w:t>S</w:t>
      </w:r>
      <w:r w:rsidR="00A64D31" w:rsidRPr="000A2F3B">
        <w:t>electare</w:t>
      </w:r>
      <w:proofErr w:type="spellEnd"/>
      <w:r w:rsidR="006B02ED">
        <w:t xml:space="preserve"> NUTS </w:t>
      </w:r>
      <w:proofErr w:type="gramStart"/>
      <w:r w:rsidR="006B02ED">
        <w:t>(</w:t>
      </w:r>
      <w:r w:rsidR="00B36E4A">
        <w:t xml:space="preserve"> </w:t>
      </w:r>
      <w:proofErr w:type="spellStart"/>
      <w:r w:rsidR="00B36E4A">
        <w:t>Na</w:t>
      </w:r>
      <w:proofErr w:type="gramEnd"/>
      <w:r w:rsidR="00B36E4A">
        <w:t>ț</w:t>
      </w:r>
      <w:r w:rsidR="00A64D31" w:rsidRPr="000A2F3B">
        <w:t>ional</w:t>
      </w:r>
      <w:proofErr w:type="spellEnd"/>
      <w:r w:rsidR="00A64D31" w:rsidRPr="000A2F3B">
        <w:t xml:space="preserve"> cu </w:t>
      </w:r>
      <w:proofErr w:type="spellStart"/>
      <w:r w:rsidR="00A64D31" w:rsidRPr="000A2F3B">
        <w:t>elemente</w:t>
      </w:r>
      <w:proofErr w:type="spellEnd"/>
      <w:r w:rsidR="00A64D31" w:rsidRPr="000A2F3B">
        <w:t xml:space="preserve"> </w:t>
      </w:r>
      <w:proofErr w:type="spellStart"/>
      <w:r w:rsidR="00A64D31" w:rsidRPr="000A2F3B">
        <w:t>regionale</w:t>
      </w:r>
      <w:proofErr w:type="spellEnd"/>
      <w:r w:rsidR="006B02ED">
        <w:t>)</w:t>
      </w:r>
    </w:p>
    <w:p w:rsidR="00703CE5" w:rsidRDefault="0073295A" w:rsidP="0073295A">
      <w:pPr>
        <w:pStyle w:val="Text4"/>
        <w:spacing w:after="120"/>
        <w:ind w:left="0"/>
      </w:pPr>
      <w:proofErr w:type="spellStart"/>
      <w:r>
        <w:t>Național</w:t>
      </w:r>
      <w:proofErr w:type="spellEnd"/>
    </w:p>
    <w:p w:rsidR="00EF00D7" w:rsidRDefault="000A2F3B" w:rsidP="00802753">
      <w:pPr>
        <w:pStyle w:val="Text4"/>
        <w:spacing w:before="120" w:after="120"/>
        <w:ind w:left="0"/>
      </w:pPr>
      <w:proofErr w:type="spellStart"/>
      <w:r w:rsidRPr="000A2F3B">
        <w:t>Descrierea</w:t>
      </w:r>
      <w:proofErr w:type="spellEnd"/>
      <w:r w:rsidRPr="000A2F3B">
        <w:t xml:space="preserve"> </w:t>
      </w:r>
      <w:proofErr w:type="spellStart"/>
      <w:r w:rsidRPr="000A2F3B">
        <w:t>domeniului</w:t>
      </w:r>
      <w:proofErr w:type="spellEnd"/>
      <w:r w:rsidRPr="000A2F3B">
        <w:t xml:space="preserve"> </w:t>
      </w:r>
      <w:proofErr w:type="spellStart"/>
      <w:r w:rsidRPr="000A2F3B">
        <w:t>te</w:t>
      </w:r>
      <w:r w:rsidR="00EF00D7" w:rsidRPr="000A2F3B">
        <w:t>ritorial</w:t>
      </w:r>
      <w:proofErr w:type="spellEnd"/>
      <w:r w:rsidR="00EF00D7" w:rsidRPr="000A2F3B">
        <w:t xml:space="preserve"> de </w:t>
      </w:r>
      <w:proofErr w:type="spellStart"/>
      <w:r w:rsidR="00EF00D7" w:rsidRPr="000A2F3B">
        <w:t>aplicare</w:t>
      </w:r>
      <w:proofErr w:type="spellEnd"/>
      <w:r w:rsidR="00EF00D7" w:rsidRPr="000A2F3B">
        <w:t xml:space="preserve"> -</w:t>
      </w:r>
      <w:r w:rsidR="00BE2AF5" w:rsidRPr="001D7BD1">
        <w:rPr>
          <w:b/>
        </w:rPr>
        <w:t xml:space="preserve"> </w:t>
      </w:r>
      <w:proofErr w:type="spellStart"/>
      <w:r w:rsidR="00EF00D7" w:rsidRPr="001D7BD1">
        <w:rPr>
          <w:b/>
        </w:rPr>
        <w:t>scop</w:t>
      </w:r>
      <w:proofErr w:type="spellEnd"/>
    </w:p>
    <w:p w:rsidR="00824654" w:rsidRPr="001065A9" w:rsidRDefault="00824654" w:rsidP="00824654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color w:val="000000" w:themeColor="text1"/>
        </w:rPr>
      </w:pPr>
      <w:proofErr w:type="spellStart"/>
      <w:r w:rsidRPr="001065A9">
        <w:rPr>
          <w:color w:val="000000" w:themeColor="text1"/>
        </w:rPr>
        <w:t>Prin</w:t>
      </w:r>
      <w:proofErr w:type="spellEnd"/>
      <w:r w:rsidRPr="001065A9">
        <w:rPr>
          <w:color w:val="000000" w:themeColor="text1"/>
        </w:rPr>
        <w:t xml:space="preserve"> </w:t>
      </w:r>
      <w:proofErr w:type="spellStart"/>
      <w:r w:rsidRPr="001065A9">
        <w:rPr>
          <w:color w:val="000000" w:themeColor="text1"/>
        </w:rPr>
        <w:t>accesarea</w:t>
      </w:r>
      <w:proofErr w:type="spellEnd"/>
      <w:r w:rsidRPr="001065A9">
        <w:rPr>
          <w:color w:val="000000" w:themeColor="text1"/>
        </w:rPr>
        <w:t xml:space="preserve"> </w:t>
      </w:r>
      <w:proofErr w:type="spellStart"/>
      <w:r w:rsidRPr="001065A9">
        <w:rPr>
          <w:color w:val="000000" w:themeColor="text1"/>
        </w:rPr>
        <w:t>acestui</w:t>
      </w:r>
      <w:proofErr w:type="spellEnd"/>
      <w:r w:rsidRPr="001065A9">
        <w:rPr>
          <w:color w:val="000000" w:themeColor="text1"/>
        </w:rPr>
        <w:t xml:space="preserve"> tip de </w:t>
      </w:r>
      <w:proofErr w:type="spellStart"/>
      <w:r w:rsidRPr="001065A9">
        <w:rPr>
          <w:color w:val="000000" w:themeColor="text1"/>
        </w:rPr>
        <w:t>intervenție</w:t>
      </w:r>
      <w:proofErr w:type="spellEnd"/>
      <w:r w:rsidRPr="001065A9">
        <w:rPr>
          <w:color w:val="000000" w:themeColor="text1"/>
        </w:rPr>
        <w:t xml:space="preserve">, </w:t>
      </w:r>
      <w:proofErr w:type="spellStart"/>
      <w:r w:rsidRPr="001065A9">
        <w:rPr>
          <w:color w:val="000000" w:themeColor="text1"/>
        </w:rPr>
        <w:t>organizațiile</w:t>
      </w:r>
      <w:proofErr w:type="spellEnd"/>
      <w:r w:rsidRPr="001065A9">
        <w:rPr>
          <w:color w:val="000000" w:themeColor="text1"/>
        </w:rPr>
        <w:t xml:space="preserve"> de </w:t>
      </w:r>
      <w:proofErr w:type="spellStart"/>
      <w:r w:rsidRPr="001065A9">
        <w:rPr>
          <w:color w:val="000000" w:themeColor="text1"/>
        </w:rPr>
        <w:t>producători</w:t>
      </w:r>
      <w:proofErr w:type="spellEnd"/>
      <w:r w:rsidR="00734D40" w:rsidRPr="00734D40">
        <w:rPr>
          <w:color w:val="000000" w:themeColor="text1"/>
        </w:rPr>
        <w:t xml:space="preserve"> </w:t>
      </w:r>
      <w:r w:rsidR="00734D40">
        <w:rPr>
          <w:color w:val="000000" w:themeColor="text1"/>
        </w:rPr>
        <w:t xml:space="preserve">care </w:t>
      </w:r>
      <w:proofErr w:type="spellStart"/>
      <w:r w:rsidR="00734D40">
        <w:rPr>
          <w:color w:val="000000" w:themeColor="text1"/>
        </w:rPr>
        <w:t>deruleaz</w:t>
      </w:r>
      <w:proofErr w:type="spellEnd"/>
      <w:r w:rsidR="00734D40">
        <w:rPr>
          <w:color w:val="000000" w:themeColor="text1"/>
          <w:lang w:val="ro-RO"/>
        </w:rPr>
        <w:t>ă PO</w:t>
      </w:r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trebuie</w:t>
      </w:r>
      <w:proofErr w:type="spellEnd"/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să</w:t>
      </w:r>
      <w:proofErr w:type="spellEnd"/>
      <w:r w:rsidR="00734D40">
        <w:rPr>
          <w:color w:val="000000" w:themeColor="text1"/>
        </w:rPr>
        <w:t xml:space="preserve"> se </w:t>
      </w:r>
      <w:proofErr w:type="spellStart"/>
      <w:r w:rsidR="00734D40">
        <w:rPr>
          <w:color w:val="000000" w:themeColor="text1"/>
        </w:rPr>
        <w:t>orienteze</w:t>
      </w:r>
      <w:proofErr w:type="spellEnd"/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spre</w:t>
      </w:r>
      <w:proofErr w:type="spellEnd"/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creşterea</w:t>
      </w:r>
      <w:proofErr w:type="spellEnd"/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competitivităţii</w:t>
      </w:r>
      <w:proofErr w:type="spellEnd"/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produselor</w:t>
      </w:r>
      <w:proofErr w:type="spellEnd"/>
      <w:r w:rsidR="00734D40">
        <w:rPr>
          <w:color w:val="000000" w:themeColor="text1"/>
        </w:rPr>
        <w:t xml:space="preserve"> care se </w:t>
      </w:r>
      <w:proofErr w:type="spellStart"/>
      <w:r w:rsidR="00734D40">
        <w:rPr>
          <w:color w:val="000000" w:themeColor="text1"/>
        </w:rPr>
        <w:t>poate</w:t>
      </w:r>
      <w:proofErr w:type="spellEnd"/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asigura</w:t>
      </w:r>
      <w:proofErr w:type="spellEnd"/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prin</w:t>
      </w:r>
      <w:proofErr w:type="spellEnd"/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optimizarea</w:t>
      </w:r>
      <w:proofErr w:type="spellEnd"/>
      <w:r w:rsidR="00734D40">
        <w:rPr>
          <w:color w:val="000000" w:themeColor="text1"/>
        </w:rPr>
        <w:t xml:space="preserve"> </w:t>
      </w:r>
      <w:proofErr w:type="spellStart"/>
      <w:r w:rsidR="00734D40">
        <w:rPr>
          <w:color w:val="000000" w:themeColor="text1"/>
        </w:rPr>
        <w:t>costurilor</w:t>
      </w:r>
      <w:proofErr w:type="spellEnd"/>
      <w:r w:rsidR="00734D40">
        <w:rPr>
          <w:color w:val="000000" w:themeColor="text1"/>
        </w:rPr>
        <w:t xml:space="preserve"> de </w:t>
      </w:r>
      <w:proofErr w:type="spellStart"/>
      <w:r w:rsidR="00734D40">
        <w:rPr>
          <w:color w:val="000000" w:themeColor="text1"/>
        </w:rPr>
        <w:t>producţie</w:t>
      </w:r>
      <w:proofErr w:type="spellEnd"/>
      <w:r w:rsidR="00734D40">
        <w:rPr>
          <w:color w:val="000000" w:themeColor="text1"/>
        </w:rPr>
        <w:t>.</w:t>
      </w:r>
      <w:r w:rsidR="00734D40" w:rsidRPr="00734D40">
        <w:rPr>
          <w:noProof/>
        </w:rPr>
        <w:t xml:space="preserve"> </w:t>
      </w:r>
      <w:r w:rsidR="00734D40">
        <w:rPr>
          <w:noProof/>
        </w:rPr>
        <w:t xml:space="preserve">Se vor implementa acțiuni pe termen mediu și lung </w:t>
      </w:r>
      <w:proofErr w:type="spellStart"/>
      <w:r w:rsidR="00734D40">
        <w:t>prin</w:t>
      </w:r>
      <w:proofErr w:type="spellEnd"/>
      <w:r w:rsidR="00734D40">
        <w:t xml:space="preserve"> </w:t>
      </w:r>
      <w:proofErr w:type="spellStart"/>
      <w:r w:rsidR="00734D40">
        <w:t>promovarea</w:t>
      </w:r>
      <w:proofErr w:type="spellEnd"/>
      <w:r w:rsidR="00734D40">
        <w:t xml:space="preserve"> </w:t>
      </w:r>
      <w:proofErr w:type="spellStart"/>
      <w:r w:rsidR="00734D40">
        <w:t>cercetării</w:t>
      </w:r>
      <w:proofErr w:type="spellEnd"/>
      <w:r w:rsidR="00734D40">
        <w:t xml:space="preserve"> </w:t>
      </w:r>
      <w:proofErr w:type="spellStart"/>
      <w:r w:rsidR="00734D40">
        <w:t>aplicate</w:t>
      </w:r>
      <w:proofErr w:type="spellEnd"/>
      <w:r w:rsidR="00734D40">
        <w:t xml:space="preserve">, </w:t>
      </w:r>
      <w:proofErr w:type="spellStart"/>
      <w:r w:rsidR="002A6093">
        <w:t>tehnologie</w:t>
      </w:r>
      <w:proofErr w:type="spellEnd"/>
      <w:r w:rsidR="002A6093">
        <w:t xml:space="preserve">, </w:t>
      </w:r>
      <w:proofErr w:type="spellStart"/>
      <w:r w:rsidR="002A6093">
        <w:t>digitalizare</w:t>
      </w:r>
      <w:proofErr w:type="spellEnd"/>
      <w:r w:rsidR="002A6093">
        <w:t xml:space="preserve">, </w:t>
      </w:r>
      <w:proofErr w:type="spellStart"/>
      <w:r w:rsidR="00734D40">
        <w:t>programe</w:t>
      </w:r>
      <w:proofErr w:type="spellEnd"/>
      <w:r w:rsidR="00734D40">
        <w:t xml:space="preserve"> </w:t>
      </w:r>
      <w:proofErr w:type="spellStart"/>
      <w:r w:rsidR="00734D40">
        <w:t>moderne</w:t>
      </w:r>
      <w:proofErr w:type="spellEnd"/>
      <w:r w:rsidR="00734D40">
        <w:t xml:space="preserve"> de </w:t>
      </w:r>
      <w:proofErr w:type="spellStart"/>
      <w:r w:rsidR="00734D40">
        <w:t>formare</w:t>
      </w:r>
      <w:proofErr w:type="spellEnd"/>
      <w:r w:rsidR="00734D40">
        <w:t xml:space="preserve"> </w:t>
      </w:r>
      <w:proofErr w:type="spellStart"/>
      <w:r w:rsidR="00734D40">
        <w:t>profesională</w:t>
      </w:r>
      <w:proofErr w:type="spellEnd"/>
      <w:r w:rsidR="00734D40">
        <w:t>.</w:t>
      </w:r>
    </w:p>
    <w:p w:rsidR="00103CBE" w:rsidRDefault="00103CBE" w:rsidP="006A54BC">
      <w:pPr>
        <w:pStyle w:val="Heading3"/>
        <w:numPr>
          <w:ilvl w:val="0"/>
          <w:numId w:val="0"/>
        </w:numPr>
        <w:ind w:left="737" w:hanging="737"/>
        <w:contextualSpacing/>
      </w:pPr>
      <w:bookmarkStart w:id="12" w:name="_Toc77173487"/>
      <w:bookmarkStart w:id="13" w:name="_Toc77675081"/>
      <w:bookmarkStart w:id="14" w:name="_Toc78293381"/>
      <w:bookmarkStart w:id="15" w:name="_Toc78296324"/>
      <w:bookmarkStart w:id="16" w:name="_Toc78379329"/>
      <w:bookmarkStart w:id="17" w:name="_Toc78384981"/>
      <w:bookmarkStart w:id="18" w:name="_Toc78389841"/>
      <w:bookmarkStart w:id="19" w:name="_Toc81568678"/>
      <w:bookmarkStart w:id="20" w:name="_Toc81569466"/>
      <w:bookmarkStart w:id="21" w:name="_Toc81572451"/>
      <w:bookmarkStart w:id="22" w:name="_Toc86137175"/>
    </w:p>
    <w:p w:rsidR="00E813F3" w:rsidRPr="00103CBE" w:rsidRDefault="00103CBE" w:rsidP="00103CBE">
      <w:pPr>
        <w:pStyle w:val="Heading3"/>
        <w:numPr>
          <w:ilvl w:val="0"/>
          <w:numId w:val="0"/>
        </w:numPr>
        <w:ind w:left="737" w:hanging="737"/>
        <w:contextualSpacing/>
        <w:rPr>
          <w:b/>
        </w:rPr>
      </w:pPr>
      <w:r w:rsidRPr="00103CBE">
        <w:rPr>
          <w:b/>
        </w:rPr>
        <w:t xml:space="preserve">1.1.2 </w:t>
      </w:r>
      <w:proofErr w:type="spellStart"/>
      <w:r w:rsidR="00E813F3" w:rsidRPr="00103CBE">
        <w:rPr>
          <w:b/>
        </w:rPr>
        <w:t>Obiective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specific</w:t>
      </w:r>
      <w:r w:rsidR="000A2F3B" w:rsidRPr="00103CBE">
        <w:rPr>
          <w:b/>
        </w:rPr>
        <w:t>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conexe</w:t>
      </w:r>
      <w:proofErr w:type="spellEnd"/>
      <w:r w:rsidR="00E813F3" w:rsidRPr="00103CBE">
        <w:rPr>
          <w:b/>
        </w:rPr>
        <w:t xml:space="preserve">, </w:t>
      </w:r>
      <w:proofErr w:type="spellStart"/>
      <w:r w:rsidR="00E813F3" w:rsidRPr="00103CBE">
        <w:rPr>
          <w:b/>
        </w:rPr>
        <w:t>obiectivul</w:t>
      </w:r>
      <w:proofErr w:type="spellEnd"/>
      <w:r w:rsidR="00E813F3" w:rsidRPr="00103CBE">
        <w:rPr>
          <w:b/>
        </w:rPr>
        <w:t xml:space="preserve"> transversal </w:t>
      </w:r>
      <w:proofErr w:type="spellStart"/>
      <w:r w:rsidR="00E813F3" w:rsidRPr="00103CBE">
        <w:rPr>
          <w:b/>
        </w:rPr>
        <w:t>si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obiectivele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sectoriale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relevante</w:t>
      </w:r>
      <w:proofErr w:type="spellEnd"/>
      <w:r w:rsidR="006A54BC" w:rsidRPr="00103CBE">
        <w:rPr>
          <w:b/>
        </w:rPr>
        <w:t>.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F96614" w:rsidRPr="00103CBE" w:rsidRDefault="00F96614" w:rsidP="00F96614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b/>
          <w:noProof/>
          <w:color w:val="000000" w:themeColor="text1"/>
          <w:lang w:val="ro-RO" w:eastAsia="ro-RO"/>
        </w:rPr>
      </w:pPr>
      <w:r w:rsidRPr="00103CBE">
        <w:rPr>
          <w:b/>
          <w:noProof/>
          <w:color w:val="000000" w:themeColor="text1"/>
          <w:lang w:val="ro-RO" w:eastAsia="ro-RO"/>
        </w:rPr>
        <w:t>Obiectiv General  1. Promovarea unui sector agricol inteligent, rezilient și diversificat care să asigure securitatea alimentară (art. 5 lit. a).</w:t>
      </w:r>
    </w:p>
    <w:p w:rsidR="006B02ED" w:rsidRPr="00103CBE" w:rsidRDefault="002E660B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proofErr w:type="spellStart"/>
      <w:r w:rsidRPr="00103CBE">
        <w:rPr>
          <w:b/>
          <w:color w:val="000000" w:themeColor="text1"/>
        </w:rPr>
        <w:t>Obiectiv</w:t>
      </w:r>
      <w:proofErr w:type="spellEnd"/>
      <w:r w:rsidRPr="00103CBE">
        <w:rPr>
          <w:b/>
          <w:color w:val="000000" w:themeColor="text1"/>
        </w:rPr>
        <w:t xml:space="preserve"> Specific </w:t>
      </w:r>
      <w:proofErr w:type="gramStart"/>
      <w:r w:rsidRPr="00103CBE">
        <w:rPr>
          <w:b/>
          <w:color w:val="000000" w:themeColor="text1"/>
        </w:rPr>
        <w:t>3</w:t>
      </w:r>
      <w:r w:rsidRPr="00103CBE">
        <w:rPr>
          <w:color w:val="000000" w:themeColor="text1"/>
        </w:rPr>
        <w:t xml:space="preserve"> </w:t>
      </w:r>
      <w:r w:rsidR="00D70F2E"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Îmbunătă</w:t>
      </w:r>
      <w:proofErr w:type="gramEnd"/>
      <w:r w:rsidRPr="00103CBE">
        <w:rPr>
          <w:color w:val="000000" w:themeColor="text1"/>
        </w:rPr>
        <w:t>țirea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poziției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fermierilor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în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cadrul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lanțului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valoric</w:t>
      </w:r>
      <w:proofErr w:type="spellEnd"/>
      <w:r w:rsidRPr="00103CBE">
        <w:rPr>
          <w:color w:val="000000" w:themeColor="text1"/>
        </w:rPr>
        <w:t xml:space="preserve"> [</w:t>
      </w:r>
      <w:proofErr w:type="spellStart"/>
      <w:r w:rsidRPr="00103CBE">
        <w:rPr>
          <w:color w:val="000000" w:themeColor="text1"/>
        </w:rPr>
        <w:t>obiectiv</w:t>
      </w:r>
      <w:proofErr w:type="spellEnd"/>
      <w:r w:rsidRPr="00103CBE">
        <w:rPr>
          <w:color w:val="000000" w:themeColor="text1"/>
        </w:rPr>
        <w:t xml:space="preserve"> specific care se </w:t>
      </w:r>
      <w:proofErr w:type="spellStart"/>
      <w:r w:rsidRPr="00103CBE">
        <w:rPr>
          <w:color w:val="000000" w:themeColor="text1"/>
        </w:rPr>
        <w:t>regăsește</w:t>
      </w:r>
      <w:proofErr w:type="spellEnd"/>
      <w:r w:rsidRPr="00103CBE">
        <w:rPr>
          <w:color w:val="000000" w:themeColor="text1"/>
        </w:rPr>
        <w:t xml:space="preserve"> la art.6 </w:t>
      </w:r>
      <w:proofErr w:type="spellStart"/>
      <w:r w:rsidRPr="00103CBE">
        <w:rPr>
          <w:color w:val="000000" w:themeColor="text1"/>
        </w:rPr>
        <w:t>alin</w:t>
      </w:r>
      <w:proofErr w:type="spellEnd"/>
      <w:r w:rsidRPr="00103CBE">
        <w:rPr>
          <w:color w:val="000000" w:themeColor="text1"/>
        </w:rPr>
        <w:t>.(1) lit. c)].</w:t>
      </w:r>
    </w:p>
    <w:p w:rsidR="00503C9A" w:rsidRPr="00B80AAD" w:rsidRDefault="005F4D45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FF0000"/>
        </w:rPr>
      </w:pPr>
      <w:proofErr w:type="spellStart"/>
      <w:r w:rsidRPr="00103CBE">
        <w:rPr>
          <w:color w:val="000000" w:themeColor="text1"/>
        </w:rPr>
        <w:t>Intervenț</w:t>
      </w:r>
      <w:r w:rsidR="00B80AAD" w:rsidRPr="00103CBE">
        <w:rPr>
          <w:color w:val="000000" w:themeColor="text1"/>
        </w:rPr>
        <w:t>ia</w:t>
      </w:r>
      <w:proofErr w:type="spellEnd"/>
      <w:r w:rsidR="00B80AAD" w:rsidRPr="00103CBE">
        <w:rPr>
          <w:color w:val="000000" w:themeColor="text1"/>
        </w:rPr>
        <w:t xml:space="preserve"> are ca </w:t>
      </w:r>
      <w:proofErr w:type="spellStart"/>
      <w:r w:rsidR="00B80AAD" w:rsidRPr="00103CBE">
        <w:rPr>
          <w:color w:val="000000" w:themeColor="text1"/>
        </w:rPr>
        <w:t>obiectiv</w:t>
      </w:r>
      <w:proofErr w:type="spellEnd"/>
      <w:r w:rsidR="006B02ED" w:rsidRPr="00103CBE">
        <w:rPr>
          <w:color w:val="000000" w:themeColor="text1"/>
        </w:rPr>
        <w:t xml:space="preserve"> sectorial: </w:t>
      </w:r>
      <w:r w:rsidR="006B02ED" w:rsidRPr="00103CBE">
        <w:rPr>
          <w:i/>
          <w:color w:val="000000" w:themeColor="text1"/>
        </w:rPr>
        <w:t>„</w:t>
      </w:r>
      <w:proofErr w:type="spellStart"/>
      <w:r w:rsidR="00734D40">
        <w:rPr>
          <w:i/>
          <w:color w:val="000000" w:themeColor="text1"/>
        </w:rPr>
        <w:t>îmbunătățirea</w:t>
      </w:r>
      <w:proofErr w:type="spellEnd"/>
      <w:r w:rsidR="00734D40">
        <w:rPr>
          <w:i/>
          <w:color w:val="000000" w:themeColor="text1"/>
        </w:rPr>
        <w:t xml:space="preserve"> </w:t>
      </w:r>
      <w:proofErr w:type="spellStart"/>
      <w:r w:rsidR="00734D40">
        <w:rPr>
          <w:i/>
          <w:color w:val="000000" w:themeColor="text1"/>
        </w:rPr>
        <w:t>competitivității</w:t>
      </w:r>
      <w:proofErr w:type="spellEnd"/>
      <w:r w:rsidR="00734D40">
        <w:rPr>
          <w:i/>
          <w:color w:val="000000" w:themeColor="text1"/>
        </w:rPr>
        <w:t xml:space="preserve"> </w:t>
      </w:r>
      <w:proofErr w:type="spellStart"/>
      <w:r w:rsidR="004C2090">
        <w:rPr>
          <w:i/>
          <w:color w:val="000000" w:themeColor="text1"/>
        </w:rPr>
        <w:t>pe</w:t>
      </w:r>
      <w:proofErr w:type="spellEnd"/>
      <w:r w:rsidR="004C2090">
        <w:rPr>
          <w:i/>
          <w:color w:val="000000" w:themeColor="text1"/>
        </w:rPr>
        <w:t xml:space="preserve"> </w:t>
      </w:r>
      <w:proofErr w:type="spellStart"/>
      <w:r w:rsidR="004C2090">
        <w:rPr>
          <w:i/>
          <w:color w:val="000000" w:themeColor="text1"/>
        </w:rPr>
        <w:t>termen</w:t>
      </w:r>
      <w:proofErr w:type="spellEnd"/>
      <w:r w:rsidR="004C2090">
        <w:rPr>
          <w:i/>
          <w:color w:val="000000" w:themeColor="text1"/>
        </w:rPr>
        <w:t xml:space="preserve"> </w:t>
      </w:r>
      <w:proofErr w:type="spellStart"/>
      <w:r w:rsidR="004C2090">
        <w:rPr>
          <w:i/>
          <w:color w:val="000000" w:themeColor="text1"/>
        </w:rPr>
        <w:t>mediu</w:t>
      </w:r>
      <w:proofErr w:type="spellEnd"/>
      <w:r w:rsidR="004C2090">
        <w:rPr>
          <w:i/>
          <w:color w:val="000000" w:themeColor="text1"/>
        </w:rPr>
        <w:t xml:space="preserve"> </w:t>
      </w:r>
      <w:proofErr w:type="spellStart"/>
      <w:r w:rsidR="004C2090">
        <w:rPr>
          <w:i/>
          <w:color w:val="000000" w:themeColor="text1"/>
        </w:rPr>
        <w:t>și</w:t>
      </w:r>
      <w:proofErr w:type="spellEnd"/>
      <w:r w:rsidR="004C2090">
        <w:rPr>
          <w:i/>
          <w:color w:val="000000" w:themeColor="text1"/>
        </w:rPr>
        <w:t xml:space="preserve"> lung, </w:t>
      </w:r>
      <w:proofErr w:type="spellStart"/>
      <w:r w:rsidR="004C2090">
        <w:rPr>
          <w:i/>
          <w:color w:val="000000" w:themeColor="text1"/>
        </w:rPr>
        <w:t>în</w:t>
      </w:r>
      <w:proofErr w:type="spellEnd"/>
      <w:r w:rsidR="004C2090">
        <w:rPr>
          <w:i/>
          <w:color w:val="000000" w:themeColor="text1"/>
        </w:rPr>
        <w:t xml:space="preserve"> special </w:t>
      </w:r>
      <w:proofErr w:type="spellStart"/>
      <w:r w:rsidR="004C2090">
        <w:rPr>
          <w:i/>
          <w:color w:val="000000" w:themeColor="text1"/>
        </w:rPr>
        <w:t>prin</w:t>
      </w:r>
      <w:proofErr w:type="spellEnd"/>
      <w:r w:rsidR="004C2090">
        <w:rPr>
          <w:i/>
          <w:color w:val="000000" w:themeColor="text1"/>
        </w:rPr>
        <w:t xml:space="preserve"> </w:t>
      </w:r>
      <w:proofErr w:type="spellStart"/>
      <w:proofErr w:type="gramStart"/>
      <w:r w:rsidR="004C2090">
        <w:rPr>
          <w:i/>
          <w:color w:val="000000" w:themeColor="text1"/>
        </w:rPr>
        <w:t>modernizare</w:t>
      </w:r>
      <w:proofErr w:type="spellEnd"/>
      <w:r w:rsidR="004C2090">
        <w:rPr>
          <w:i/>
          <w:color w:val="000000" w:themeColor="text1"/>
        </w:rPr>
        <w:t xml:space="preserve"> </w:t>
      </w:r>
      <w:r w:rsidR="006B02ED" w:rsidRPr="00103CBE">
        <w:rPr>
          <w:i/>
          <w:color w:val="000000" w:themeColor="text1"/>
        </w:rPr>
        <w:t>”</w:t>
      </w:r>
      <w:proofErr w:type="gramEnd"/>
      <w:r w:rsidR="006B02ED" w:rsidRPr="00103CBE">
        <w:rPr>
          <w:color w:val="000000" w:themeColor="text1"/>
        </w:rPr>
        <w:t xml:space="preserve">  art</w:t>
      </w:r>
      <w:r w:rsidRPr="00103CBE">
        <w:rPr>
          <w:color w:val="000000" w:themeColor="text1"/>
        </w:rPr>
        <w:t>.</w:t>
      </w:r>
      <w:r w:rsidR="006B02ED" w:rsidRPr="00103CBE">
        <w:rPr>
          <w:color w:val="000000" w:themeColor="text1"/>
        </w:rPr>
        <w:t xml:space="preserve"> 46 lit.</w:t>
      </w:r>
      <w:r w:rsidR="00FC2CEF">
        <w:rPr>
          <w:color w:val="000000" w:themeColor="text1"/>
        </w:rPr>
        <w:t xml:space="preserve"> </w:t>
      </w:r>
      <w:proofErr w:type="gramStart"/>
      <w:r w:rsidR="004C2090">
        <w:rPr>
          <w:color w:val="000000" w:themeColor="text1"/>
        </w:rPr>
        <w:t>c )</w:t>
      </w:r>
      <w:proofErr w:type="gramEnd"/>
      <w:r w:rsidR="006B02ED" w:rsidRPr="00103CBE">
        <w:rPr>
          <w:color w:val="000000" w:themeColor="text1"/>
        </w:rPr>
        <w:t xml:space="preserve"> </w:t>
      </w:r>
      <w:r w:rsidR="004C2090">
        <w:rPr>
          <w:color w:val="000000" w:themeColor="text1"/>
          <w:lang w:eastAsia="en-US"/>
        </w:rPr>
        <w:t xml:space="preserve">din </w:t>
      </w:r>
      <w:proofErr w:type="spellStart"/>
      <w:r w:rsidR="004C2090">
        <w:rPr>
          <w:color w:val="000000" w:themeColor="text1"/>
          <w:lang w:eastAsia="en-US"/>
        </w:rPr>
        <w:t>Regulamentul</w:t>
      </w:r>
      <w:proofErr w:type="spellEnd"/>
      <w:r w:rsidR="004C2090">
        <w:rPr>
          <w:color w:val="000000" w:themeColor="text1"/>
          <w:lang w:eastAsia="en-US"/>
        </w:rPr>
        <w:t xml:space="preserve"> (UE) </w:t>
      </w:r>
      <w:proofErr w:type="spellStart"/>
      <w:r w:rsidR="004C2090">
        <w:rPr>
          <w:color w:val="000000" w:themeColor="text1"/>
          <w:lang w:eastAsia="en-US"/>
        </w:rPr>
        <w:t>nr</w:t>
      </w:r>
      <w:proofErr w:type="spellEnd"/>
      <w:r w:rsidR="004C2090">
        <w:rPr>
          <w:color w:val="000000" w:themeColor="text1"/>
          <w:lang w:eastAsia="en-US"/>
        </w:rPr>
        <w:t xml:space="preserve">. 2115/2021. </w:t>
      </w:r>
      <w:r w:rsidR="00802753" w:rsidRPr="00103CBE">
        <w:rPr>
          <w:color w:val="000000" w:themeColor="text1"/>
        </w:rPr>
        <w:tab/>
      </w:r>
    </w:p>
    <w:p w:rsidR="002B4016" w:rsidRDefault="002B4016" w:rsidP="0004719D">
      <w:pPr>
        <w:pStyle w:val="Heading3"/>
        <w:numPr>
          <w:ilvl w:val="0"/>
          <w:numId w:val="0"/>
        </w:numPr>
      </w:pPr>
      <w:bookmarkStart w:id="23" w:name="_Toc77173488"/>
      <w:bookmarkStart w:id="24" w:name="_Toc77675082"/>
      <w:bookmarkStart w:id="25" w:name="_Toc78293382"/>
      <w:bookmarkStart w:id="26" w:name="_Toc78296325"/>
      <w:bookmarkStart w:id="27" w:name="_Toc78379330"/>
      <w:bookmarkStart w:id="28" w:name="_Toc78384982"/>
      <w:bookmarkStart w:id="29" w:name="_Toc78389842"/>
      <w:bookmarkStart w:id="30" w:name="_Toc81568679"/>
      <w:bookmarkStart w:id="31" w:name="_Toc81569467"/>
      <w:bookmarkStart w:id="32" w:name="_Toc81572452"/>
      <w:bookmarkStart w:id="33" w:name="_Toc86137176"/>
    </w:p>
    <w:p w:rsidR="00503C9A" w:rsidRPr="00FC2CEF" w:rsidRDefault="00FC2CEF" w:rsidP="00503C9A">
      <w:pPr>
        <w:pStyle w:val="Heading3"/>
        <w:numPr>
          <w:ilvl w:val="0"/>
          <w:numId w:val="0"/>
        </w:numPr>
        <w:ind w:left="737" w:hanging="737"/>
        <w:rPr>
          <w:b/>
          <w:lang w:val="ro-RO"/>
        </w:rPr>
      </w:pPr>
      <w:r w:rsidRPr="00FC2CEF">
        <w:rPr>
          <w:b/>
        </w:rPr>
        <w:t xml:space="preserve">1.1.3 </w:t>
      </w:r>
      <w:proofErr w:type="spellStart"/>
      <w:r w:rsidR="00F20951" w:rsidRPr="00FC2CEF">
        <w:rPr>
          <w:b/>
        </w:rPr>
        <w:t>Nevoile</w:t>
      </w:r>
      <w:proofErr w:type="spellEnd"/>
      <w:r w:rsidR="00F20951" w:rsidRPr="00FC2CEF">
        <w:rPr>
          <w:b/>
        </w:rPr>
        <w:t xml:space="preserve"> la care </w:t>
      </w:r>
      <w:proofErr w:type="spellStart"/>
      <w:r w:rsidR="00F20951" w:rsidRPr="00FC2CEF">
        <w:rPr>
          <w:b/>
        </w:rPr>
        <w:t>răspunde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intervenția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sau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abordate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prin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această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intervenție</w:t>
      </w:r>
      <w:proofErr w:type="spellEnd"/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B974AE" w:rsidRDefault="00B974AE" w:rsidP="00B974AE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Susținerea</w:t>
      </w:r>
      <w:proofErr w:type="spellEnd"/>
      <w:r>
        <w:t xml:space="preserve"> </w:t>
      </w:r>
      <w:proofErr w:type="spellStart"/>
      <w:r>
        <w:t>dezvoltării</w:t>
      </w:r>
      <w:proofErr w:type="spellEnd"/>
      <w:r>
        <w:t xml:space="preserve"> </w:t>
      </w:r>
      <w:proofErr w:type="spellStart"/>
      <w:r>
        <w:t>viabile</w:t>
      </w:r>
      <w:proofErr w:type="spellEnd"/>
      <w:r>
        <w:t xml:space="preserve"> a </w:t>
      </w:r>
      <w:proofErr w:type="spellStart"/>
      <w:r>
        <w:t>lanțurilor</w:t>
      </w:r>
      <w:proofErr w:type="spellEnd"/>
      <w:r>
        <w:t xml:space="preserve"> </w:t>
      </w:r>
      <w:proofErr w:type="spellStart"/>
      <w:r>
        <w:t>scurte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a </w:t>
      </w:r>
      <w:proofErr w:type="spellStart"/>
      <w:r>
        <w:t>sistemelor</w:t>
      </w:r>
      <w:proofErr w:type="spellEnd"/>
      <w:r>
        <w:t xml:space="preserve"> de </w:t>
      </w:r>
      <w:proofErr w:type="spellStart"/>
      <w:r>
        <w:t>colectare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depozitare</w:t>
      </w:r>
      <w:proofErr w:type="spellEnd"/>
      <w:r>
        <w:t>.</w:t>
      </w:r>
    </w:p>
    <w:p w:rsidR="00B974AE" w:rsidRPr="008F74CF" w:rsidRDefault="00B974AE" w:rsidP="00B974AE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Creșterea</w:t>
      </w:r>
      <w:proofErr w:type="spellEnd"/>
      <w:r>
        <w:t xml:space="preserve"> </w:t>
      </w:r>
      <w:proofErr w:type="spellStart"/>
      <w:r>
        <w:t>competitivității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sustenabilității</w:t>
      </w:r>
      <w:proofErr w:type="spellEnd"/>
      <w:r>
        <w:t xml:space="preserve"> a </w:t>
      </w:r>
      <w:proofErr w:type="spellStart"/>
      <w:r>
        <w:t>sectorului</w:t>
      </w:r>
      <w:proofErr w:type="spellEnd"/>
      <w:r>
        <w:t xml:space="preserve"> </w:t>
      </w:r>
      <w:proofErr w:type="spellStart"/>
      <w:r>
        <w:t>pomicol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legumicol</w:t>
      </w:r>
      <w:proofErr w:type="spellEnd"/>
      <w:r>
        <w:t>.</w:t>
      </w:r>
    </w:p>
    <w:p w:rsidR="009F75C7" w:rsidRDefault="009F75C7" w:rsidP="009F75C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Nevoia</w:t>
      </w:r>
      <w:proofErr w:type="spellEnd"/>
      <w:r>
        <w:t xml:space="preserve"> de </w:t>
      </w:r>
      <w:proofErr w:type="spellStart"/>
      <w:r>
        <w:t>creștere</w:t>
      </w:r>
      <w:proofErr w:type="spellEnd"/>
      <w:r>
        <w:t xml:space="preserve"> a </w:t>
      </w:r>
      <w:proofErr w:type="spellStart"/>
      <w:r>
        <w:t>cooperării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actorii</w:t>
      </w:r>
      <w:proofErr w:type="spellEnd"/>
      <w:r>
        <w:t xml:space="preserve"> </w:t>
      </w:r>
      <w:proofErr w:type="spellStart"/>
      <w:r>
        <w:t>implicați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lanțul</w:t>
      </w:r>
      <w:proofErr w:type="spellEnd"/>
      <w:r>
        <w:t xml:space="preserve"> </w:t>
      </w:r>
      <w:proofErr w:type="spellStart"/>
      <w:r>
        <w:t>alimentar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încurajarea</w:t>
      </w:r>
      <w:proofErr w:type="spellEnd"/>
      <w:r>
        <w:t xml:space="preserve"> </w:t>
      </w:r>
      <w:proofErr w:type="spellStart"/>
      <w:r>
        <w:t>investiților</w:t>
      </w:r>
      <w:proofErr w:type="spellEnd"/>
      <w:r>
        <w:t xml:space="preserve"> </w:t>
      </w:r>
      <w:proofErr w:type="spellStart"/>
      <w:r>
        <w:t>colective</w:t>
      </w:r>
      <w:proofErr w:type="spellEnd"/>
      <w:r>
        <w:t>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Sprijinirea</w:t>
      </w:r>
      <w:proofErr w:type="spellEnd"/>
      <w:r>
        <w:t xml:space="preserve"> </w:t>
      </w:r>
      <w:proofErr w:type="spellStart"/>
      <w:r>
        <w:t>dezvo</w:t>
      </w:r>
      <w:r w:rsidR="008A16BF">
        <w:t>ltării</w:t>
      </w:r>
      <w:proofErr w:type="spellEnd"/>
      <w:r w:rsidR="008A16BF">
        <w:t xml:space="preserve"> </w:t>
      </w:r>
      <w:proofErr w:type="spellStart"/>
      <w:r w:rsidR="008A16BF">
        <w:t>modelelor</w:t>
      </w:r>
      <w:proofErr w:type="spellEnd"/>
      <w:r w:rsidR="008A16BF">
        <w:t xml:space="preserve"> de </w:t>
      </w:r>
      <w:proofErr w:type="spellStart"/>
      <w:r w:rsidR="008A16BF">
        <w:t>producție</w:t>
      </w:r>
      <w:proofErr w:type="spellEnd"/>
      <w:r w:rsidR="008A16BF">
        <w:t xml:space="preserve"> </w:t>
      </w:r>
      <w:proofErr w:type="spellStart"/>
      <w:r w:rsidR="008A16BF">
        <w:t>bazate</w:t>
      </w:r>
      <w:proofErr w:type="spellEnd"/>
      <w:r w:rsidR="008A16BF">
        <w:t xml:space="preserve"> </w:t>
      </w:r>
      <w:proofErr w:type="spellStart"/>
      <w:r w:rsidR="008A16BF">
        <w:t>pe</w:t>
      </w:r>
      <w:proofErr w:type="spellEnd"/>
      <w:r w:rsidR="008A16BF">
        <w:t xml:space="preserve"> </w:t>
      </w:r>
      <w:proofErr w:type="spellStart"/>
      <w:r w:rsidR="008A16BF">
        <w:t>valoarea</w:t>
      </w:r>
      <w:proofErr w:type="spellEnd"/>
      <w:r w:rsidR="008A16BF">
        <w:t xml:space="preserve"> </w:t>
      </w:r>
      <w:proofErr w:type="spellStart"/>
      <w:r w:rsidR="008A16BF">
        <w:t>adaugată</w:t>
      </w:r>
      <w:proofErr w:type="spellEnd"/>
      <w:r>
        <w:t xml:space="preserve"> mare</w:t>
      </w:r>
      <w:r w:rsidR="008A16BF">
        <w:t xml:space="preserve"> (</w:t>
      </w:r>
      <w:proofErr w:type="spellStart"/>
      <w:r w:rsidR="008A16BF">
        <w:t>sisteme</w:t>
      </w:r>
      <w:proofErr w:type="spellEnd"/>
      <w:r w:rsidR="008A16BF">
        <w:t xml:space="preserve"> de </w:t>
      </w:r>
      <w:proofErr w:type="spellStart"/>
      <w:r w:rsidR="008A16BF">
        <w:t>calitate</w:t>
      </w:r>
      <w:proofErr w:type="spellEnd"/>
      <w:r w:rsidR="008A16BF">
        <w:t xml:space="preserve"> </w:t>
      </w:r>
      <w:proofErr w:type="spellStart"/>
      <w:r w:rsidR="008A16BF">
        <w:t>europene</w:t>
      </w:r>
      <w:proofErr w:type="spellEnd"/>
      <w:r w:rsidR="008A16BF">
        <w:t xml:space="preserve"> </w:t>
      </w:r>
      <w:proofErr w:type="spellStart"/>
      <w:r w:rsidR="008A16BF">
        <w:t>și</w:t>
      </w:r>
      <w:proofErr w:type="spellEnd"/>
      <w:r w:rsidR="008A16BF">
        <w:t xml:space="preserve"> </w:t>
      </w:r>
      <w:proofErr w:type="spellStart"/>
      <w:r w:rsidR="008A16BF">
        <w:t>naț</w:t>
      </w:r>
      <w:r>
        <w:t>ionale</w:t>
      </w:r>
      <w:proofErr w:type="spellEnd"/>
      <w:r>
        <w:t>)</w:t>
      </w:r>
      <w:r w:rsidR="008A16BF">
        <w:t>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>-</w:t>
      </w:r>
      <w:r w:rsidR="008A16BF">
        <w:t xml:space="preserve"> </w:t>
      </w:r>
      <w:proofErr w:type="spellStart"/>
      <w:r w:rsidR="008A16BF">
        <w:t>Î</w:t>
      </w:r>
      <w:r>
        <w:t>ncurajarea</w:t>
      </w:r>
      <w:proofErr w:type="spellEnd"/>
      <w:r>
        <w:t xml:space="preserve"> </w:t>
      </w:r>
      <w:proofErr w:type="spellStart"/>
      <w:r>
        <w:t>con</w:t>
      </w:r>
      <w:r w:rsidR="008A16BF">
        <w:t>sumului</w:t>
      </w:r>
      <w:proofErr w:type="spellEnd"/>
      <w:r w:rsidR="008A16BF">
        <w:t xml:space="preserve"> de </w:t>
      </w:r>
      <w:proofErr w:type="spellStart"/>
      <w:r w:rsidR="008A16BF">
        <w:t>produse</w:t>
      </w:r>
      <w:proofErr w:type="spellEnd"/>
      <w:r w:rsidR="008A16BF">
        <w:t xml:space="preserve"> </w:t>
      </w:r>
      <w:proofErr w:type="spellStart"/>
      <w:r w:rsidR="008A16BF">
        <w:t>autohtone</w:t>
      </w:r>
      <w:proofErr w:type="spellEnd"/>
      <w:r w:rsidR="008A16BF">
        <w:t xml:space="preserve"> </w:t>
      </w:r>
      <w:proofErr w:type="spellStart"/>
      <w:r w:rsidR="008A16BF">
        <w:t>și</w:t>
      </w:r>
      <w:proofErr w:type="spellEnd"/>
      <w:r w:rsidR="008A16BF">
        <w:t xml:space="preserve"> </w:t>
      </w:r>
      <w:proofErr w:type="spellStart"/>
      <w:r w:rsidR="008A16BF">
        <w:t>dezvoltarea</w:t>
      </w:r>
      <w:proofErr w:type="spellEnd"/>
      <w:r w:rsidR="008A16BF">
        <w:t xml:space="preserve"> de </w:t>
      </w:r>
      <w:proofErr w:type="spellStart"/>
      <w:r w:rsidR="008A16BF">
        <w:t>pieț</w:t>
      </w:r>
      <w:r>
        <w:t>e</w:t>
      </w:r>
      <w:proofErr w:type="spellEnd"/>
      <w:r>
        <w:t xml:space="preserve"> locale</w:t>
      </w:r>
      <w:r w:rsidR="008A16BF">
        <w:t>.</w:t>
      </w:r>
    </w:p>
    <w:p w:rsidR="00802753" w:rsidRPr="00DE4B5E" w:rsidRDefault="00DE4B5E" w:rsidP="00B525B7">
      <w:pPr>
        <w:pStyle w:val="Heading3"/>
        <w:numPr>
          <w:ilvl w:val="0"/>
          <w:numId w:val="0"/>
        </w:numPr>
        <w:rPr>
          <w:b/>
        </w:rPr>
      </w:pPr>
      <w:bookmarkStart w:id="34" w:name="_Toc77173489"/>
      <w:bookmarkStart w:id="35" w:name="_Toc77675083"/>
      <w:bookmarkStart w:id="36" w:name="_Toc78293383"/>
      <w:bookmarkStart w:id="37" w:name="_Toc78296326"/>
      <w:bookmarkStart w:id="38" w:name="_Toc78379331"/>
      <w:bookmarkStart w:id="39" w:name="_Toc78384983"/>
      <w:bookmarkStart w:id="40" w:name="_Toc78389843"/>
      <w:bookmarkStart w:id="41" w:name="_Toc81568680"/>
      <w:bookmarkStart w:id="42" w:name="_Toc81569468"/>
      <w:bookmarkStart w:id="43" w:name="_Toc81572453"/>
      <w:bookmarkStart w:id="44" w:name="_Toc86137177"/>
      <w:r w:rsidRPr="00DE4B5E">
        <w:rPr>
          <w:b/>
        </w:rPr>
        <w:t xml:space="preserve">1.1.4 </w:t>
      </w:r>
      <w:proofErr w:type="spellStart"/>
      <w:r w:rsidR="00AD13C8" w:rsidRPr="00DE4B5E">
        <w:rPr>
          <w:b/>
        </w:rPr>
        <w:t>Indicatori</w:t>
      </w:r>
      <w:proofErr w:type="spellEnd"/>
      <w:r w:rsidR="00AD13C8" w:rsidRPr="00DE4B5E">
        <w:rPr>
          <w:b/>
        </w:rPr>
        <w:t xml:space="preserve"> de </w:t>
      </w:r>
      <w:proofErr w:type="spellStart"/>
      <w:r w:rsidR="00AD13C8" w:rsidRPr="00DE4B5E">
        <w:rPr>
          <w:b/>
        </w:rPr>
        <w:t>rezultat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proofErr w:type="spellEnd"/>
    </w:p>
    <w:p w:rsidR="00B80AAD" w:rsidRDefault="00B80AAD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</w:rPr>
      </w:pPr>
      <w:r w:rsidRPr="00D45B69">
        <w:rPr>
          <w:b/>
          <w:noProof/>
        </w:rPr>
        <w:t>R.9</w:t>
      </w:r>
      <w:r>
        <w:rPr>
          <w:noProof/>
        </w:rPr>
        <w:t xml:space="preserve"> Modernizarea fermelor</w:t>
      </w:r>
      <w:r w:rsidR="0020537F">
        <w:rPr>
          <w:noProof/>
        </w:rPr>
        <w:t xml:space="preserve">. </w:t>
      </w:r>
      <w:r>
        <w:rPr>
          <w:noProof/>
        </w:rPr>
        <w:t>Ponderea fermelor care primesc sprijin pentru investiții în vederea restructurării și modernizării, inclusiv în vederea utilizării mai eficiente a resurselor.</w:t>
      </w:r>
    </w:p>
    <w:p w:rsidR="00802753" w:rsidRDefault="00B525B7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</w:rPr>
      </w:pPr>
      <w:r w:rsidRPr="00D45B69">
        <w:rPr>
          <w:b/>
          <w:noProof/>
        </w:rPr>
        <w:t>R.10</w:t>
      </w:r>
      <w:r>
        <w:rPr>
          <w:noProof/>
        </w:rPr>
        <w:t xml:space="preserve"> </w:t>
      </w:r>
      <w:r w:rsidR="0032196B">
        <w:rPr>
          <w:noProof/>
        </w:rPr>
        <w:t>Mai buna</w:t>
      </w:r>
      <w:r w:rsidRPr="002B4016">
        <w:rPr>
          <w:noProof/>
        </w:rPr>
        <w:t xml:space="preserve"> organizare a lanțului de aprovizionare: </w:t>
      </w:r>
      <w:r w:rsidR="0032196B">
        <w:rPr>
          <w:noProof/>
        </w:rPr>
        <w:t>ponderea fermelor</w:t>
      </w:r>
      <w:r w:rsidRPr="002B4016">
        <w:rPr>
          <w:noProof/>
        </w:rPr>
        <w:t xml:space="preserve"> care participă la grupuri de producători, organizații de producători, piețe locale, lanțuri scurte de aprovizionare și sisteme de calit</w:t>
      </w:r>
      <w:r w:rsidR="0032196B">
        <w:rPr>
          <w:noProof/>
        </w:rPr>
        <w:t>ate sprijinite de PAC.</w:t>
      </w:r>
    </w:p>
    <w:p w:rsidR="00C150DE" w:rsidRPr="00C148FA" w:rsidRDefault="00C148FA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lang w:val="ro-RO"/>
        </w:rPr>
      </w:pPr>
      <w:r w:rsidRPr="00D45B69">
        <w:rPr>
          <w:b/>
          <w:noProof/>
        </w:rPr>
        <w:t>R.11</w:t>
      </w:r>
      <w:r>
        <w:rPr>
          <w:noProof/>
        </w:rPr>
        <w:t xml:space="preserve"> Concentrarea ofertei</w:t>
      </w:r>
      <w:r>
        <w:rPr>
          <w:noProof/>
          <w:lang w:val="en-US"/>
        </w:rPr>
        <w:t>: ponderea valorii producției comercializate de grupuri de producători sau organizații de producători  sectoriale prin intermediul unor programe operaționale.</w:t>
      </w:r>
      <w:r w:rsidR="00C150DE">
        <w:rPr>
          <w:noProof/>
        </w:rPr>
        <w:t xml:space="preserve"> </w:t>
      </w:r>
    </w:p>
    <w:p w:rsidR="00802753" w:rsidRDefault="00B525B7" w:rsidP="00AD13C8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45" w:name="_Toc77173490"/>
      <w:bookmarkStart w:id="46" w:name="_Toc77675084"/>
      <w:bookmarkStart w:id="47" w:name="_Toc78293384"/>
      <w:bookmarkStart w:id="48" w:name="_Toc78296327"/>
      <w:bookmarkStart w:id="49" w:name="_Toc78379332"/>
      <w:bookmarkStart w:id="50" w:name="_Toc78384984"/>
      <w:bookmarkStart w:id="51" w:name="_Toc78389844"/>
      <w:bookmarkStart w:id="52" w:name="_Toc81568681"/>
      <w:bookmarkStart w:id="53" w:name="_Toc81569469"/>
      <w:bookmarkStart w:id="54" w:name="_Toc81572454"/>
      <w:bookmarkStart w:id="55" w:name="_Toc86137178"/>
      <w:r>
        <w:t xml:space="preserve">            </w:t>
      </w:r>
      <w:r w:rsidR="00DE4B5E" w:rsidRPr="00DE4B5E">
        <w:rPr>
          <w:b/>
        </w:rPr>
        <w:t xml:space="preserve">1.1.5 </w:t>
      </w:r>
      <w:proofErr w:type="spellStart"/>
      <w:r w:rsidRPr="00DE4B5E">
        <w:rPr>
          <w:b/>
        </w:rPr>
        <w:t>Descrierea</w:t>
      </w:r>
      <w:proofErr w:type="spellEnd"/>
      <w:r w:rsidRPr="00DE4B5E">
        <w:rPr>
          <w:b/>
        </w:rPr>
        <w:t xml:space="preserve"> </w:t>
      </w:r>
      <w:proofErr w:type="spellStart"/>
      <w:r w:rsidRPr="00DE4B5E">
        <w:rPr>
          <w:b/>
        </w:rPr>
        <w:t>cerințelor</w:t>
      </w:r>
      <w:proofErr w:type="spellEnd"/>
      <w:r w:rsidRPr="00DE4B5E">
        <w:rPr>
          <w:b/>
        </w:rPr>
        <w:t xml:space="preserve"> de </w:t>
      </w:r>
      <w:proofErr w:type="spellStart"/>
      <w:r w:rsidRPr="00DE4B5E">
        <w:rPr>
          <w:b/>
        </w:rPr>
        <w:t>intervenție</w:t>
      </w:r>
      <w:proofErr w:type="spellEnd"/>
      <w:r w:rsidRPr="00DE4B5E">
        <w:rPr>
          <w:b/>
        </w:rPr>
        <w:t xml:space="preserve"> care </w:t>
      </w:r>
      <w:proofErr w:type="spellStart"/>
      <w:r w:rsidRPr="00DE4B5E">
        <w:rPr>
          <w:b/>
        </w:rPr>
        <w:t>asigură</w:t>
      </w:r>
      <w:proofErr w:type="spellEnd"/>
      <w:r w:rsidRPr="00DE4B5E">
        <w:rPr>
          <w:b/>
        </w:rPr>
        <w:t xml:space="preserve"> o </w:t>
      </w:r>
      <w:proofErr w:type="spellStart"/>
      <w:r w:rsidR="001106E3" w:rsidRPr="00DE4B5E">
        <w:rPr>
          <w:b/>
        </w:rPr>
        <w:t>contribuție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eficace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sau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efectivă</w:t>
      </w:r>
      <w:proofErr w:type="spellEnd"/>
      <w:r w:rsidR="001106E3" w:rsidRPr="00DE4B5E">
        <w:rPr>
          <w:b/>
        </w:rPr>
        <w:t xml:space="preserve"> la </w:t>
      </w:r>
      <w:proofErr w:type="spellStart"/>
      <w:r w:rsidR="001106E3" w:rsidRPr="00DE4B5E">
        <w:rPr>
          <w:b/>
        </w:rPr>
        <w:t>punerea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î</w:t>
      </w:r>
      <w:r w:rsidRPr="00DE4B5E">
        <w:rPr>
          <w:b/>
        </w:rPr>
        <w:t>n</w:t>
      </w:r>
      <w:proofErr w:type="spellEnd"/>
      <w:r w:rsidRPr="00DE4B5E">
        <w:rPr>
          <w:b/>
        </w:rPr>
        <w:t xml:space="preserve"> </w:t>
      </w:r>
      <w:proofErr w:type="spellStart"/>
      <w:r w:rsidRPr="00DE4B5E">
        <w:rPr>
          <w:b/>
        </w:rPr>
        <w:t>aplicare</w:t>
      </w:r>
      <w:proofErr w:type="spellEnd"/>
      <w:r w:rsidR="00AD13C8" w:rsidRPr="00DE4B5E">
        <w:rPr>
          <w:b/>
        </w:rPr>
        <w:t xml:space="preserve"> 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1C55CE" w:rsidRDefault="00B525B7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bCs/>
          <w:i/>
          <w:iCs/>
          <w:color w:val="000000" w:themeColor="text1"/>
        </w:rPr>
      </w:pPr>
      <w:proofErr w:type="spellStart"/>
      <w:r w:rsidRPr="00EA3752">
        <w:rPr>
          <w:color w:val="000000" w:themeColor="text1"/>
        </w:rPr>
        <w:t>Obiectivul</w:t>
      </w:r>
      <w:proofErr w:type="spellEnd"/>
      <w:r w:rsidRPr="00EA3752">
        <w:rPr>
          <w:color w:val="000000" w:themeColor="text1"/>
        </w:rPr>
        <w:t xml:space="preserve"> </w:t>
      </w:r>
      <w:r w:rsidR="001C55CE" w:rsidRPr="00EA3752">
        <w:rPr>
          <w:color w:val="000000" w:themeColor="text1"/>
          <w:lang w:val="ro-RO"/>
        </w:rPr>
        <w:t xml:space="preserve">intervenției </w:t>
      </w:r>
      <w:proofErr w:type="gramStart"/>
      <w:r w:rsidR="001C55CE" w:rsidRPr="00EA3752">
        <w:rPr>
          <w:color w:val="000000" w:themeColor="text1"/>
          <w:lang w:val="ro-RO"/>
        </w:rPr>
        <w:t>vizează  îmbunătă</w:t>
      </w:r>
      <w:proofErr w:type="gramEnd"/>
      <w:r w:rsidR="004A34CF" w:rsidRPr="00EA3752">
        <w:rPr>
          <w:color w:val="000000" w:themeColor="text1"/>
          <w:lang w:val="ro-RO"/>
        </w:rPr>
        <w:t xml:space="preserve">țirea </w:t>
      </w:r>
      <w:r w:rsidR="002A6093">
        <w:rPr>
          <w:color w:val="000000" w:themeColor="text1"/>
          <w:lang w:val="ro-RO"/>
        </w:rPr>
        <w:t xml:space="preserve"> și creșterea </w:t>
      </w:r>
      <w:proofErr w:type="spellStart"/>
      <w:r w:rsidR="00EA3752" w:rsidRPr="00EA3752">
        <w:rPr>
          <w:color w:val="000000" w:themeColor="text1"/>
        </w:rPr>
        <w:t>competitivității</w:t>
      </w:r>
      <w:proofErr w:type="spellEnd"/>
      <w:r w:rsidR="00EA3752" w:rsidRPr="00EA3752">
        <w:rPr>
          <w:b/>
          <w:i/>
          <w:color w:val="000000" w:themeColor="text1"/>
        </w:rPr>
        <w:t xml:space="preserve"> </w:t>
      </w:r>
      <w:r w:rsidR="00EA3752">
        <w:rPr>
          <w:noProof/>
          <w:color w:val="000000" w:themeColor="text1"/>
        </w:rPr>
        <w:t>prin actiuni pe termen mediu ș</w:t>
      </w:r>
      <w:r w:rsidR="00EA3752" w:rsidRPr="00EA3752">
        <w:rPr>
          <w:noProof/>
          <w:color w:val="000000" w:themeColor="text1"/>
        </w:rPr>
        <w:t xml:space="preserve">i lung </w:t>
      </w:r>
      <w:proofErr w:type="spellStart"/>
      <w:r w:rsidR="00EA3752" w:rsidRPr="00EA3752">
        <w:rPr>
          <w:color w:val="000000" w:themeColor="text1"/>
        </w:rPr>
        <w:t>prin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promovarea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cercetării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aplicate</w:t>
      </w:r>
      <w:proofErr w:type="spellEnd"/>
      <w:r w:rsidR="00EA3752" w:rsidRPr="00EA3752">
        <w:rPr>
          <w:color w:val="000000" w:themeColor="text1"/>
        </w:rPr>
        <w:t xml:space="preserve">, </w:t>
      </w:r>
      <w:proofErr w:type="spellStart"/>
      <w:r w:rsidR="002A6093">
        <w:rPr>
          <w:color w:val="000000" w:themeColor="text1"/>
        </w:rPr>
        <w:t>tehnologie</w:t>
      </w:r>
      <w:proofErr w:type="spellEnd"/>
      <w:r w:rsidR="002A6093">
        <w:rPr>
          <w:color w:val="000000" w:themeColor="text1"/>
        </w:rPr>
        <w:t xml:space="preserve">, </w:t>
      </w:r>
      <w:proofErr w:type="spellStart"/>
      <w:r w:rsidR="002A6093">
        <w:rPr>
          <w:color w:val="000000" w:themeColor="text1"/>
        </w:rPr>
        <w:t>digitalizare</w:t>
      </w:r>
      <w:proofErr w:type="spellEnd"/>
      <w:r w:rsidR="002A6093">
        <w:rPr>
          <w:color w:val="000000" w:themeColor="text1"/>
        </w:rPr>
        <w:t xml:space="preserve">, </w:t>
      </w:r>
      <w:proofErr w:type="spellStart"/>
      <w:r w:rsidR="00EA3752" w:rsidRPr="00EA3752">
        <w:rPr>
          <w:color w:val="000000" w:themeColor="text1"/>
        </w:rPr>
        <w:t>programe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2A6093">
        <w:rPr>
          <w:color w:val="000000" w:themeColor="text1"/>
        </w:rPr>
        <w:t>moderne</w:t>
      </w:r>
      <w:proofErr w:type="spellEnd"/>
      <w:r w:rsidR="002A6093">
        <w:rPr>
          <w:color w:val="000000" w:themeColor="text1"/>
        </w:rPr>
        <w:t xml:space="preserve"> de </w:t>
      </w:r>
      <w:proofErr w:type="spellStart"/>
      <w:r w:rsidR="002A6093">
        <w:rPr>
          <w:color w:val="000000" w:themeColor="text1"/>
        </w:rPr>
        <w:t>formare</w:t>
      </w:r>
      <w:proofErr w:type="spellEnd"/>
      <w:r w:rsidR="002A6093">
        <w:rPr>
          <w:color w:val="000000" w:themeColor="text1"/>
        </w:rPr>
        <w:t xml:space="preserve"> </w:t>
      </w:r>
      <w:proofErr w:type="spellStart"/>
      <w:r w:rsidR="002A6093">
        <w:rPr>
          <w:color w:val="000000" w:themeColor="text1"/>
        </w:rPr>
        <w:t>profesională</w:t>
      </w:r>
      <w:proofErr w:type="spellEnd"/>
      <w:r w:rsidR="002A6093">
        <w:rPr>
          <w:color w:val="000000" w:themeColor="text1"/>
        </w:rPr>
        <w:t>.</w:t>
      </w:r>
      <w:r w:rsidR="00EA3752" w:rsidRPr="00EA3752">
        <w:rPr>
          <w:color w:val="000000" w:themeColor="text1"/>
        </w:rPr>
        <w:t xml:space="preserve"> OP care </w:t>
      </w:r>
      <w:proofErr w:type="spellStart"/>
      <w:r w:rsidR="00EA3752" w:rsidRPr="00EA3752">
        <w:rPr>
          <w:color w:val="000000" w:themeColor="text1"/>
        </w:rPr>
        <w:t>deruleaz</w:t>
      </w:r>
      <w:proofErr w:type="spellEnd"/>
      <w:r w:rsidR="00EA3752" w:rsidRPr="00EA3752">
        <w:rPr>
          <w:color w:val="000000" w:themeColor="text1"/>
          <w:lang w:val="ro-RO"/>
        </w:rPr>
        <w:t>ă PO</w:t>
      </w:r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trebuie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să</w:t>
      </w:r>
      <w:proofErr w:type="spellEnd"/>
      <w:r w:rsidR="00EA3752" w:rsidRPr="00EA3752">
        <w:rPr>
          <w:color w:val="000000" w:themeColor="text1"/>
        </w:rPr>
        <w:t xml:space="preserve"> se </w:t>
      </w:r>
      <w:proofErr w:type="spellStart"/>
      <w:r w:rsidR="00EA3752" w:rsidRPr="00EA3752">
        <w:rPr>
          <w:color w:val="000000" w:themeColor="text1"/>
        </w:rPr>
        <w:t>orienteze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spre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creşterea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competitivităţii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produselor</w:t>
      </w:r>
      <w:proofErr w:type="spellEnd"/>
      <w:r w:rsidR="00EA3752" w:rsidRPr="00EA3752">
        <w:rPr>
          <w:color w:val="000000" w:themeColor="text1"/>
        </w:rPr>
        <w:t xml:space="preserve"> care se </w:t>
      </w:r>
      <w:proofErr w:type="spellStart"/>
      <w:r w:rsidR="00EA3752" w:rsidRPr="00EA3752">
        <w:rPr>
          <w:color w:val="000000" w:themeColor="text1"/>
        </w:rPr>
        <w:t>poate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asigura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prin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optimizarea</w:t>
      </w:r>
      <w:proofErr w:type="spellEnd"/>
      <w:r w:rsidR="00EA3752" w:rsidRPr="00EA3752">
        <w:rPr>
          <w:color w:val="000000" w:themeColor="text1"/>
        </w:rPr>
        <w:t xml:space="preserve"> </w:t>
      </w:r>
      <w:proofErr w:type="spellStart"/>
      <w:r w:rsidR="00EA3752" w:rsidRPr="00EA3752">
        <w:rPr>
          <w:color w:val="000000" w:themeColor="text1"/>
        </w:rPr>
        <w:t>costurilor</w:t>
      </w:r>
      <w:proofErr w:type="spellEnd"/>
      <w:r w:rsidR="00EA3752" w:rsidRPr="00EA3752">
        <w:rPr>
          <w:color w:val="000000" w:themeColor="text1"/>
        </w:rPr>
        <w:t xml:space="preserve"> de </w:t>
      </w:r>
      <w:proofErr w:type="spellStart"/>
      <w:r w:rsidR="00EA3752" w:rsidRPr="00EA3752">
        <w:rPr>
          <w:color w:val="000000" w:themeColor="text1"/>
        </w:rPr>
        <w:t>producţie</w:t>
      </w:r>
      <w:proofErr w:type="spellEnd"/>
      <w:r w:rsidR="00EA3752" w:rsidRPr="00EA3752">
        <w:rPr>
          <w:bCs/>
          <w:i/>
          <w:iCs/>
          <w:color w:val="000000" w:themeColor="text1"/>
        </w:rPr>
        <w:t xml:space="preserve">. </w:t>
      </w:r>
    </w:p>
    <w:p w:rsidR="001A3A4E" w:rsidRPr="003D6837" w:rsidRDefault="009F75C7" w:rsidP="001A3A4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r w:rsidRPr="003D6837">
        <w:rPr>
          <w:color w:val="000000" w:themeColor="text1"/>
          <w:lang w:val="ro-RO"/>
        </w:rPr>
        <w:t xml:space="preserve">Punerea în aplicare a </w:t>
      </w:r>
      <w:r w:rsidR="001A3A4E" w:rsidRPr="003D6837">
        <w:rPr>
          <w:color w:val="000000" w:themeColor="text1"/>
          <w:lang w:val="ro-RO"/>
        </w:rPr>
        <w:t>intervenției este menită să compenseze cheltuielile eligibile care duc</w:t>
      </w:r>
      <w:r w:rsidR="004A34CF">
        <w:rPr>
          <w:color w:val="000000" w:themeColor="text1"/>
          <w:lang w:val="ro-RO"/>
        </w:rPr>
        <w:t xml:space="preserve"> la  îmbunătățirea</w:t>
      </w:r>
      <w:r w:rsidR="002A6093">
        <w:rPr>
          <w:color w:val="000000" w:themeColor="text1"/>
          <w:lang w:val="ro-RO"/>
        </w:rPr>
        <w:t xml:space="preserve"> și creșterea</w:t>
      </w:r>
      <w:r w:rsidR="004A34CF">
        <w:rPr>
          <w:color w:val="000000" w:themeColor="text1"/>
          <w:lang w:val="ro-RO"/>
        </w:rPr>
        <w:t xml:space="preserve"> </w:t>
      </w:r>
      <w:r w:rsidR="00EA3752">
        <w:rPr>
          <w:color w:val="000000" w:themeColor="text1"/>
          <w:lang w:val="ro-RO"/>
        </w:rPr>
        <w:t>competitivității produselor</w:t>
      </w:r>
      <w:r w:rsidR="001A3A4E" w:rsidRPr="003D6837">
        <w:rPr>
          <w:color w:val="000000" w:themeColor="text1"/>
          <w:lang w:val="ro-RO"/>
        </w:rPr>
        <w:t xml:space="preserve">. </w:t>
      </w:r>
    </w:p>
    <w:p w:rsidR="00F95538" w:rsidRDefault="003D6837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DD21C1">
        <w:rPr>
          <w:color w:val="000000" w:themeColor="text1"/>
        </w:rPr>
        <w:t>Acțiunile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eligibile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sunt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cele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prevăzute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în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Anexa</w:t>
      </w:r>
      <w:proofErr w:type="spellEnd"/>
      <w:r w:rsidRPr="00DD21C1">
        <w:rPr>
          <w:color w:val="000000" w:themeColor="text1"/>
        </w:rPr>
        <w:t xml:space="preserve"> III </w:t>
      </w:r>
      <w:r w:rsidRPr="00DD21C1">
        <w:rPr>
          <w:i/>
          <w:color w:val="000000" w:themeColor="text1"/>
        </w:rPr>
        <w:t xml:space="preserve">– </w:t>
      </w:r>
      <w:proofErr w:type="spellStart"/>
      <w:r w:rsidRPr="00DD21C1">
        <w:rPr>
          <w:i/>
          <w:color w:val="000000" w:themeColor="text1"/>
        </w:rPr>
        <w:t>Lista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neexhaustivă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tipurilor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cheltuieli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eligibile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în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cadrul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intervențiilor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sectoriale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menționate</w:t>
      </w:r>
      <w:proofErr w:type="spellEnd"/>
      <w:r w:rsidRPr="00DD21C1">
        <w:rPr>
          <w:color w:val="000000" w:themeColor="text1"/>
        </w:rPr>
        <w:t xml:space="preserve"> la art. 22 din </w:t>
      </w:r>
      <w:proofErr w:type="spellStart"/>
      <w:r w:rsidRPr="00DD21C1">
        <w:rPr>
          <w:color w:val="000000" w:themeColor="text1"/>
        </w:rPr>
        <w:t>propunerea</w:t>
      </w:r>
      <w:proofErr w:type="spellEnd"/>
      <w:r w:rsidRPr="00DD21C1">
        <w:rPr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Regulament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Delegat</w:t>
      </w:r>
      <w:proofErr w:type="spellEnd"/>
      <w:r w:rsidRPr="00DD21C1">
        <w:rPr>
          <w:i/>
          <w:color w:val="000000" w:themeColor="text1"/>
        </w:rPr>
        <w:t xml:space="preserve"> (UE) al </w:t>
      </w:r>
      <w:proofErr w:type="spellStart"/>
      <w:r w:rsidRPr="00DD21C1">
        <w:rPr>
          <w:i/>
          <w:color w:val="000000" w:themeColor="text1"/>
        </w:rPr>
        <w:t>Comisiei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completare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Regulamentului</w:t>
      </w:r>
      <w:proofErr w:type="spellEnd"/>
      <w:r w:rsidRPr="00DD21C1">
        <w:rPr>
          <w:i/>
          <w:color w:val="000000" w:themeColor="text1"/>
        </w:rPr>
        <w:t xml:space="preserve"> </w:t>
      </w:r>
      <w:r w:rsidR="00F95538" w:rsidRPr="00F95538">
        <w:rPr>
          <w:i/>
          <w:color w:val="000000" w:themeColor="text1"/>
        </w:rPr>
        <w:t xml:space="preserve">(UE) </w:t>
      </w:r>
      <w:proofErr w:type="spellStart"/>
      <w:r w:rsidR="00F95538" w:rsidRPr="00F95538">
        <w:rPr>
          <w:i/>
          <w:color w:val="000000" w:themeColor="text1"/>
        </w:rPr>
        <w:t>nr</w:t>
      </w:r>
      <w:proofErr w:type="spellEnd"/>
      <w:r w:rsidR="00F95538" w:rsidRPr="00F95538">
        <w:rPr>
          <w:i/>
          <w:color w:val="000000" w:themeColor="text1"/>
        </w:rPr>
        <w:t>. 2115/2021.</w:t>
      </w:r>
      <w:r w:rsidR="00F95538">
        <w:rPr>
          <w:color w:val="000000" w:themeColor="text1"/>
        </w:rPr>
        <w:t xml:space="preserve"> </w:t>
      </w:r>
    </w:p>
    <w:p w:rsidR="001106E3" w:rsidRPr="00DD21C1" w:rsidRDefault="001106E3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DD21C1">
        <w:rPr>
          <w:noProof/>
          <w:color w:val="000000" w:themeColor="text1"/>
        </w:rPr>
        <w:t xml:space="preserve">Statele membre pot lua în considerare alte tipuri de cheltuieli eligibile în planul lor stategic PAC, cu condiția să nu fie enumerate în Anexa II </w:t>
      </w:r>
      <w:r w:rsidRPr="00DD21C1">
        <w:rPr>
          <w:color w:val="000000" w:themeColor="text1"/>
        </w:rPr>
        <w:t xml:space="preserve">din </w:t>
      </w:r>
      <w:proofErr w:type="spellStart"/>
      <w:r w:rsidRPr="00DD21C1">
        <w:rPr>
          <w:color w:val="000000" w:themeColor="text1"/>
        </w:rPr>
        <w:t>propunerea</w:t>
      </w:r>
      <w:proofErr w:type="spellEnd"/>
      <w:r w:rsidRPr="00DD21C1">
        <w:rPr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Regulament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Delegat</w:t>
      </w:r>
      <w:proofErr w:type="spellEnd"/>
      <w:r w:rsidRPr="00DD21C1">
        <w:rPr>
          <w:i/>
          <w:color w:val="000000" w:themeColor="text1"/>
        </w:rPr>
        <w:t xml:space="preserve"> (UE) al </w:t>
      </w:r>
      <w:proofErr w:type="spellStart"/>
      <w:r w:rsidRPr="00DD21C1">
        <w:rPr>
          <w:i/>
          <w:color w:val="000000" w:themeColor="text1"/>
        </w:rPr>
        <w:t>Comisiei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completare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Regulamentului</w:t>
      </w:r>
      <w:proofErr w:type="spellEnd"/>
      <w:r w:rsidR="00F95538">
        <w:rPr>
          <w:i/>
          <w:color w:val="000000" w:themeColor="text1"/>
        </w:rPr>
        <w:t xml:space="preserve"> </w:t>
      </w:r>
      <w:r w:rsidR="00F95538" w:rsidRPr="00F95538">
        <w:rPr>
          <w:i/>
          <w:color w:val="000000" w:themeColor="text1"/>
        </w:rPr>
        <w:t xml:space="preserve">(UE) </w:t>
      </w:r>
      <w:proofErr w:type="spellStart"/>
      <w:r w:rsidR="00F95538" w:rsidRPr="00F95538">
        <w:rPr>
          <w:i/>
          <w:color w:val="000000" w:themeColor="text1"/>
        </w:rPr>
        <w:t>nr</w:t>
      </w:r>
      <w:proofErr w:type="spellEnd"/>
      <w:r w:rsidR="00F95538" w:rsidRPr="00F95538">
        <w:rPr>
          <w:i/>
          <w:color w:val="000000" w:themeColor="text1"/>
        </w:rPr>
        <w:t>. 2115/2021.</w:t>
      </w:r>
      <w:r w:rsidR="00F95538">
        <w:rPr>
          <w:color w:val="000000" w:themeColor="text1"/>
        </w:rPr>
        <w:t xml:space="preserve"> </w:t>
      </w:r>
      <w:r w:rsidR="00F95538">
        <w:rPr>
          <w:i/>
          <w:color w:val="000000" w:themeColor="text1"/>
        </w:rPr>
        <w:t xml:space="preserve"> </w:t>
      </w:r>
    </w:p>
    <w:p w:rsidR="00C26229" w:rsidRPr="00C26229" w:rsidRDefault="00C26229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proofErr w:type="spellStart"/>
      <w:r>
        <w:rPr>
          <w:color w:val="000000" w:themeColor="text1"/>
        </w:rPr>
        <w:t>Obiectiv</w:t>
      </w:r>
      <w:proofErr w:type="spellEnd"/>
      <w:r>
        <w:rPr>
          <w:color w:val="000000" w:themeColor="text1"/>
        </w:rPr>
        <w:t xml:space="preserve"> specific Nu </w:t>
      </w:r>
      <w:proofErr w:type="spellStart"/>
      <w:r>
        <w:rPr>
          <w:color w:val="000000" w:themeColor="text1"/>
        </w:rPr>
        <w:t>sunt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prevăzute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criterii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selecție</w:t>
      </w:r>
      <w:proofErr w:type="spellEnd"/>
      <w:r>
        <w:rPr>
          <w:color w:val="000000" w:themeColor="text1"/>
        </w:rPr>
        <w:t>.</w:t>
      </w:r>
    </w:p>
    <w:p w:rsidR="00802753" w:rsidRPr="00DE4B5E" w:rsidRDefault="00DE4B5E" w:rsidP="001403F4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DE4B5E">
        <w:rPr>
          <w:b/>
        </w:rPr>
        <w:lastRenderedPageBreak/>
        <w:t xml:space="preserve">1.1.6 </w:t>
      </w:r>
      <w:proofErr w:type="spellStart"/>
      <w:r w:rsidRPr="00DE4B5E">
        <w:rPr>
          <w:b/>
        </w:rPr>
        <w:t>Descrierea</w:t>
      </w:r>
      <w:proofErr w:type="spellEnd"/>
      <w:r w:rsidRPr="00DE4B5E">
        <w:rPr>
          <w:b/>
        </w:rPr>
        <w:t xml:space="preserve"> </w:t>
      </w:r>
      <w:proofErr w:type="spellStart"/>
      <w:r w:rsidRPr="00DE4B5E">
        <w:rPr>
          <w:b/>
        </w:rPr>
        <w:t>condiț</w:t>
      </w:r>
      <w:r w:rsidR="009D37A8" w:rsidRPr="00DE4B5E">
        <w:rPr>
          <w:b/>
        </w:rPr>
        <w:t>iilor</w:t>
      </w:r>
      <w:proofErr w:type="spellEnd"/>
      <w:r w:rsidR="009D37A8" w:rsidRPr="00DE4B5E">
        <w:rPr>
          <w:b/>
        </w:rPr>
        <w:t xml:space="preserve"> de </w:t>
      </w:r>
      <w:proofErr w:type="spellStart"/>
      <w:r w:rsidR="009D37A8" w:rsidRPr="00DE4B5E">
        <w:rPr>
          <w:b/>
        </w:rPr>
        <w:t>eligibilitate</w:t>
      </w:r>
      <w:proofErr w:type="spellEnd"/>
    </w:p>
    <w:p w:rsidR="009F4A08" w:rsidRPr="004A2328" w:rsidRDefault="009F4A08" w:rsidP="008F74CF">
      <w:pPr>
        <w:pStyle w:val="Text3"/>
        <w:spacing w:after="0"/>
        <w:ind w:left="0"/>
        <w:rPr>
          <w:i/>
          <w:color w:val="44546A" w:themeColor="text2"/>
        </w:rPr>
      </w:pPr>
    </w:p>
    <w:p w:rsidR="00D64955" w:rsidRDefault="00D64955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CB7935">
        <w:rPr>
          <w:noProof/>
          <w:color w:val="000000" w:themeColor="text1"/>
        </w:rPr>
        <w:t>Organizați</w:t>
      </w:r>
      <w:r w:rsidR="00EB07FA">
        <w:rPr>
          <w:noProof/>
          <w:color w:val="000000" w:themeColor="text1"/>
        </w:rPr>
        <w:t>ile de producători</w:t>
      </w:r>
      <w:r w:rsidRPr="00CB7935">
        <w:rPr>
          <w:noProof/>
          <w:color w:val="000000" w:themeColor="text1"/>
        </w:rPr>
        <w:t xml:space="preserve"> de fructe și legume care pun în aplicare un program operațional aprobat pot solicita sprijin în cadrul intervenției.</w:t>
      </w:r>
    </w:p>
    <w:p w:rsidR="00D87B5B" w:rsidRPr="006B7A74" w:rsidRDefault="002A2CA0" w:rsidP="00D87B5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6B7A74">
        <w:rPr>
          <w:noProof/>
          <w:color w:val="000000" w:themeColor="text1"/>
        </w:rPr>
        <w:t xml:space="preserve">Ajutorul este eligibil pentru intervenția care vizează </w:t>
      </w:r>
      <w:r w:rsidR="00142CB6" w:rsidRPr="006B7A74">
        <w:rPr>
          <w:noProof/>
          <w:color w:val="000000" w:themeColor="text1"/>
        </w:rPr>
        <w:t>îmbunătățirea</w:t>
      </w:r>
      <w:r w:rsidR="00EA3752" w:rsidRPr="006B7A74">
        <w:rPr>
          <w:noProof/>
          <w:color w:val="000000" w:themeColor="text1"/>
        </w:rPr>
        <w:t xml:space="preserve"> și menținerea</w:t>
      </w:r>
      <w:r w:rsidR="00142CB6" w:rsidRPr="006B7A74">
        <w:rPr>
          <w:noProof/>
          <w:color w:val="000000" w:themeColor="text1"/>
        </w:rPr>
        <w:t xml:space="preserve"> </w:t>
      </w:r>
      <w:r w:rsidR="00EA3752" w:rsidRPr="006B7A74">
        <w:rPr>
          <w:noProof/>
          <w:color w:val="000000" w:themeColor="text1"/>
        </w:rPr>
        <w:t xml:space="preserve">competitivității </w:t>
      </w:r>
      <w:r w:rsidR="00E06ABE" w:rsidRPr="006B7A74">
        <w:rPr>
          <w:noProof/>
          <w:color w:val="000000" w:themeColor="text1"/>
        </w:rPr>
        <w:t xml:space="preserve"> organizațiilor de producători</w:t>
      </w:r>
      <w:r w:rsidR="001B383A" w:rsidRPr="006B7A74">
        <w:rPr>
          <w:noProof/>
          <w:color w:val="000000" w:themeColor="text1"/>
        </w:rPr>
        <w:t xml:space="preserve"> de fruct</w:t>
      </w:r>
      <w:r w:rsidR="0021395A" w:rsidRPr="006B7A74">
        <w:rPr>
          <w:noProof/>
          <w:color w:val="000000" w:themeColor="text1"/>
        </w:rPr>
        <w:t>e și legume prin programe operaț</w:t>
      </w:r>
      <w:r w:rsidR="001B383A" w:rsidRPr="006B7A74">
        <w:rPr>
          <w:noProof/>
          <w:color w:val="000000" w:themeColor="text1"/>
        </w:rPr>
        <w:t>ionale. Această intervenție urmărește, de</w:t>
      </w:r>
      <w:r w:rsidR="0021395A" w:rsidRPr="006B7A74">
        <w:rPr>
          <w:noProof/>
          <w:color w:val="000000" w:themeColor="text1"/>
        </w:rPr>
        <w:t xml:space="preserve"> </w:t>
      </w:r>
      <w:r w:rsidR="001B383A" w:rsidRPr="006B7A74">
        <w:rPr>
          <w:noProof/>
          <w:color w:val="000000" w:themeColor="text1"/>
        </w:rPr>
        <w:t xml:space="preserve">asemenea, </w:t>
      </w:r>
      <w:r w:rsidR="00EA3752" w:rsidRPr="006B7A74">
        <w:rPr>
          <w:noProof/>
          <w:color w:val="000000" w:themeColor="text1"/>
        </w:rPr>
        <w:t xml:space="preserve">implementarea unor acțiuni pe termen mediu și lung </w:t>
      </w:r>
      <w:proofErr w:type="spellStart"/>
      <w:r w:rsidR="00EA3752" w:rsidRPr="006B7A74">
        <w:rPr>
          <w:color w:val="000000" w:themeColor="text1"/>
        </w:rPr>
        <w:t>prin</w:t>
      </w:r>
      <w:proofErr w:type="spellEnd"/>
      <w:r w:rsidR="00EA3752" w:rsidRPr="006B7A74">
        <w:rPr>
          <w:color w:val="000000" w:themeColor="text1"/>
        </w:rPr>
        <w:t xml:space="preserve"> </w:t>
      </w:r>
      <w:proofErr w:type="spellStart"/>
      <w:r w:rsidR="00EA3752" w:rsidRPr="006B7A74">
        <w:rPr>
          <w:color w:val="000000" w:themeColor="text1"/>
        </w:rPr>
        <w:t>promovarea</w:t>
      </w:r>
      <w:proofErr w:type="spellEnd"/>
      <w:r w:rsidR="00EA3752" w:rsidRPr="006B7A74">
        <w:rPr>
          <w:color w:val="000000" w:themeColor="text1"/>
        </w:rPr>
        <w:t xml:space="preserve"> </w:t>
      </w:r>
      <w:proofErr w:type="spellStart"/>
      <w:r w:rsidR="00EA3752" w:rsidRPr="006B7A74">
        <w:rPr>
          <w:color w:val="000000" w:themeColor="text1"/>
        </w:rPr>
        <w:t>cercetării</w:t>
      </w:r>
      <w:proofErr w:type="spellEnd"/>
      <w:r w:rsidR="00EA3752" w:rsidRPr="006B7A74">
        <w:rPr>
          <w:color w:val="000000" w:themeColor="text1"/>
        </w:rPr>
        <w:t xml:space="preserve"> </w:t>
      </w:r>
      <w:proofErr w:type="spellStart"/>
      <w:r w:rsidR="00EA3752" w:rsidRPr="006B7A74">
        <w:rPr>
          <w:color w:val="000000" w:themeColor="text1"/>
        </w:rPr>
        <w:t>aplicate</w:t>
      </w:r>
      <w:proofErr w:type="spellEnd"/>
      <w:r w:rsidR="00EA3752" w:rsidRPr="006B7A74">
        <w:rPr>
          <w:color w:val="000000" w:themeColor="text1"/>
        </w:rPr>
        <w:t>,</w:t>
      </w:r>
      <w:r w:rsidR="006B7A74" w:rsidRPr="006B7A74">
        <w:rPr>
          <w:color w:val="000000" w:themeColor="text1"/>
        </w:rPr>
        <w:t xml:space="preserve"> </w:t>
      </w:r>
      <w:r w:rsidR="006B7A74">
        <w:rPr>
          <w:color w:val="000000" w:themeColor="text1"/>
        </w:rPr>
        <w:t xml:space="preserve">a </w:t>
      </w:r>
      <w:proofErr w:type="spellStart"/>
      <w:r w:rsidR="006B7A74" w:rsidRPr="006B7A74">
        <w:rPr>
          <w:color w:val="000000" w:themeColor="text1"/>
        </w:rPr>
        <w:t>tehnologizării</w:t>
      </w:r>
      <w:proofErr w:type="spellEnd"/>
      <w:r w:rsidR="006B7A74" w:rsidRPr="006B7A74">
        <w:rPr>
          <w:color w:val="000000" w:themeColor="text1"/>
        </w:rPr>
        <w:t xml:space="preserve">, </w:t>
      </w:r>
      <w:r w:rsidR="006B7A74">
        <w:rPr>
          <w:color w:val="000000" w:themeColor="text1"/>
        </w:rPr>
        <w:t xml:space="preserve">a </w:t>
      </w:r>
      <w:proofErr w:type="spellStart"/>
      <w:r w:rsidR="006B7A74">
        <w:rPr>
          <w:color w:val="000000" w:themeColor="text1"/>
        </w:rPr>
        <w:t>digitalizării</w:t>
      </w:r>
      <w:proofErr w:type="spellEnd"/>
      <w:r w:rsidR="006B7A74">
        <w:rPr>
          <w:color w:val="000000" w:themeColor="text1"/>
        </w:rPr>
        <w:t xml:space="preserve"> </w:t>
      </w:r>
      <w:proofErr w:type="spellStart"/>
      <w:r w:rsidR="006B7A74">
        <w:rPr>
          <w:color w:val="000000" w:themeColor="text1"/>
        </w:rPr>
        <w:t>și</w:t>
      </w:r>
      <w:proofErr w:type="spellEnd"/>
      <w:r w:rsidR="006B7A74">
        <w:rPr>
          <w:color w:val="000000" w:themeColor="text1"/>
        </w:rPr>
        <w:t xml:space="preserve"> </w:t>
      </w:r>
      <w:proofErr w:type="spellStart"/>
      <w:r w:rsidR="006B7A74">
        <w:rPr>
          <w:color w:val="000000" w:themeColor="text1"/>
        </w:rPr>
        <w:t>prin</w:t>
      </w:r>
      <w:proofErr w:type="spellEnd"/>
      <w:r w:rsidR="006B7A74">
        <w:rPr>
          <w:color w:val="000000" w:themeColor="text1"/>
        </w:rPr>
        <w:t xml:space="preserve"> </w:t>
      </w:r>
      <w:proofErr w:type="spellStart"/>
      <w:r w:rsidR="00EA3752" w:rsidRPr="006B7A74">
        <w:rPr>
          <w:color w:val="000000" w:themeColor="text1"/>
        </w:rPr>
        <w:t>programe</w:t>
      </w:r>
      <w:proofErr w:type="spellEnd"/>
      <w:r w:rsidR="00EA3752" w:rsidRPr="006B7A74">
        <w:rPr>
          <w:color w:val="000000" w:themeColor="text1"/>
        </w:rPr>
        <w:t xml:space="preserve"> </w:t>
      </w:r>
      <w:proofErr w:type="spellStart"/>
      <w:r w:rsidR="00EA3752" w:rsidRPr="006B7A74">
        <w:rPr>
          <w:color w:val="000000" w:themeColor="text1"/>
        </w:rPr>
        <w:t>mo</w:t>
      </w:r>
      <w:r w:rsidR="006B7A74" w:rsidRPr="006B7A74">
        <w:rPr>
          <w:color w:val="000000" w:themeColor="text1"/>
        </w:rPr>
        <w:t>derne</w:t>
      </w:r>
      <w:proofErr w:type="spellEnd"/>
      <w:r w:rsidR="006B7A74" w:rsidRPr="006B7A74">
        <w:rPr>
          <w:color w:val="000000" w:themeColor="text1"/>
        </w:rPr>
        <w:t xml:space="preserve"> de </w:t>
      </w:r>
      <w:proofErr w:type="spellStart"/>
      <w:r w:rsidR="006B7A74" w:rsidRPr="006B7A74">
        <w:rPr>
          <w:color w:val="000000" w:themeColor="text1"/>
        </w:rPr>
        <w:t>formare</w:t>
      </w:r>
      <w:proofErr w:type="spellEnd"/>
      <w:r w:rsidR="006B7A74" w:rsidRPr="006B7A74">
        <w:rPr>
          <w:color w:val="000000" w:themeColor="text1"/>
        </w:rPr>
        <w:t xml:space="preserve"> </w:t>
      </w:r>
      <w:proofErr w:type="spellStart"/>
      <w:r w:rsidR="006B7A74" w:rsidRPr="006B7A74">
        <w:rPr>
          <w:color w:val="000000" w:themeColor="text1"/>
        </w:rPr>
        <w:t>profesională</w:t>
      </w:r>
      <w:proofErr w:type="spellEnd"/>
      <w:r w:rsidR="006B7A74" w:rsidRPr="006B7A74">
        <w:rPr>
          <w:color w:val="000000" w:themeColor="text1"/>
        </w:rPr>
        <w:t>.</w:t>
      </w:r>
    </w:p>
    <w:p w:rsidR="00D64955" w:rsidRDefault="00D64955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CB7935">
        <w:rPr>
          <w:noProof/>
          <w:color w:val="000000" w:themeColor="text1"/>
        </w:rPr>
        <w:t>Sprijinul va fi acordat pe baza unei cereri depuse în mod corespunzator și a anexelor, inclusiv a unei facturi pentru costurile eligibile.</w:t>
      </w:r>
    </w:p>
    <w:p w:rsidR="00E06ABE" w:rsidRDefault="0021395A" w:rsidP="0021395A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>
        <w:rPr>
          <w:noProof/>
          <w:color w:val="000000" w:themeColor="text1"/>
        </w:rPr>
        <w:t xml:space="preserve">Acest tip de intervenție corespunde </w:t>
      </w:r>
      <w:r w:rsidR="00A863F1">
        <w:rPr>
          <w:noProof/>
          <w:color w:val="000000" w:themeColor="text1"/>
        </w:rPr>
        <w:t>domeniului de activitate menționat</w:t>
      </w:r>
      <w:r>
        <w:rPr>
          <w:noProof/>
          <w:color w:val="000000" w:themeColor="text1"/>
        </w:rPr>
        <w:t xml:space="preserve"> la art. 42 lit. a)</w:t>
      </w:r>
      <w:r w:rsidR="00A863F1">
        <w:rPr>
          <w:noProof/>
          <w:color w:val="000000" w:themeColor="text1"/>
        </w:rPr>
        <w:t xml:space="preserve"> </w:t>
      </w:r>
      <w:r w:rsidR="00F547DE">
        <w:rPr>
          <w:noProof/>
          <w:color w:val="000000" w:themeColor="text1"/>
        </w:rPr>
        <w:t xml:space="preserve">precum </w:t>
      </w:r>
      <w:r w:rsidR="00A863F1">
        <w:rPr>
          <w:noProof/>
          <w:color w:val="000000" w:themeColor="text1"/>
          <w:lang w:val="ro-RO"/>
        </w:rPr>
        <w:t xml:space="preserve">și </w:t>
      </w:r>
      <w:r w:rsidR="00F547DE">
        <w:rPr>
          <w:noProof/>
          <w:color w:val="000000" w:themeColor="text1"/>
          <w:lang w:val="ro-RO"/>
        </w:rPr>
        <w:t>prevederile</w:t>
      </w:r>
      <w:r>
        <w:rPr>
          <w:noProof/>
          <w:color w:val="000000" w:themeColor="text1"/>
        </w:rPr>
        <w:t xml:space="preserve"> </w:t>
      </w:r>
      <w:r w:rsidR="00A863F1">
        <w:rPr>
          <w:noProof/>
          <w:color w:val="000000" w:themeColor="text1"/>
        </w:rPr>
        <w:t xml:space="preserve">articolului 43 din </w:t>
      </w:r>
      <w:proofErr w:type="spellStart"/>
      <w:r w:rsidR="00E06ABE">
        <w:rPr>
          <w:color w:val="000000" w:themeColor="text1"/>
        </w:rPr>
        <w:t>Regulamentul</w:t>
      </w:r>
      <w:proofErr w:type="spellEnd"/>
      <w:r w:rsidR="00E06ABE">
        <w:rPr>
          <w:color w:val="000000" w:themeColor="text1"/>
        </w:rPr>
        <w:t xml:space="preserve"> (UE) </w:t>
      </w:r>
      <w:proofErr w:type="spellStart"/>
      <w:r w:rsidR="00E06ABE">
        <w:rPr>
          <w:color w:val="000000" w:themeColor="text1"/>
        </w:rPr>
        <w:t>nr</w:t>
      </w:r>
      <w:proofErr w:type="spellEnd"/>
      <w:r w:rsidR="00E06ABE">
        <w:rPr>
          <w:color w:val="000000" w:themeColor="text1"/>
        </w:rPr>
        <w:t>. 2115/2021.</w:t>
      </w:r>
    </w:p>
    <w:p w:rsidR="007D0B2E" w:rsidRDefault="007D0B2E" w:rsidP="007D0B2E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color w:val="000000" w:themeColor="text1"/>
          <w:lang w:val="ro-RO"/>
        </w:rPr>
      </w:pPr>
      <w:proofErr w:type="spellStart"/>
      <w:proofErr w:type="gramStart"/>
      <w:r>
        <w:rPr>
          <w:color w:val="000000" w:themeColor="text1"/>
        </w:rPr>
        <w:t>Pentru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fiecare</w:t>
      </w:r>
      <w:proofErr w:type="spellEnd"/>
      <w:r>
        <w:rPr>
          <w:color w:val="000000" w:themeColor="text1"/>
        </w:rPr>
        <w:t xml:space="preserve"> PO  </w:t>
      </w:r>
      <w:proofErr w:type="spellStart"/>
      <w:r>
        <w:rPr>
          <w:color w:val="000000" w:themeColor="text1"/>
        </w:rPr>
        <w:t>trebuie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respecte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următoarele</w:t>
      </w:r>
      <w:proofErr w:type="spellEnd"/>
      <w:r>
        <w:rPr>
          <w:color w:val="000000" w:themeColor="text1"/>
          <w:lang w:val="en-US"/>
        </w:rPr>
        <w:t>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15% din </w:t>
      </w:r>
      <w:proofErr w:type="spellStart"/>
      <w:r>
        <w:rPr>
          <w:color w:val="000000" w:themeColor="text1"/>
        </w:rPr>
        <w:t>cheltuieli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trebuie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vizeze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acțiuni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mediu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  <w:lang w:val="en-US"/>
        </w:rPr>
        <w:t>să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</w:rPr>
        <w:t>cuprindă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trei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acțiuni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mediu</w:t>
      </w:r>
      <w:proofErr w:type="spellEnd"/>
      <w:r>
        <w:rPr>
          <w:color w:val="000000" w:themeColor="text1"/>
        </w:rPr>
        <w:t xml:space="preserve"> </w:t>
      </w:r>
      <w:r>
        <w:rPr>
          <w:color w:val="000000" w:themeColor="text1"/>
          <w:lang w:val="ro-RO"/>
        </w:rPr>
        <w:t xml:space="preserve">și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2% din </w:t>
      </w:r>
      <w:proofErr w:type="spellStart"/>
      <w:r>
        <w:rPr>
          <w:color w:val="000000" w:themeColor="text1"/>
        </w:rPr>
        <w:t>cheltuieli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vizeze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intervenții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cercetare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iar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cheltuielile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privind</w:t>
      </w:r>
      <w:proofErr w:type="spellEnd"/>
      <w:r>
        <w:rPr>
          <w:color w:val="000000" w:themeColor="text1"/>
        </w:rPr>
        <w:t xml:space="preserve"> </w:t>
      </w:r>
      <w:r>
        <w:rPr>
          <w:noProof/>
          <w:color w:val="000000" w:themeColor="text1"/>
        </w:rPr>
        <w:t>produsele retrase de pe piață,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recoltarea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înainte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coacere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și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nerecoltarea</w:t>
      </w:r>
      <w:proofErr w:type="spellEnd"/>
      <w:r>
        <w:rPr>
          <w:color w:val="000000" w:themeColor="text1"/>
        </w:rPr>
        <w:t xml:space="preserve"> s</w:t>
      </w:r>
      <w:r>
        <w:rPr>
          <w:color w:val="000000" w:themeColor="text1"/>
          <w:lang w:val="ro-RO"/>
        </w:rPr>
        <w:t xml:space="preserve">ă nu depășească o treime din totalul cheltuielilor </w:t>
      </w:r>
      <w:r>
        <w:rPr>
          <w:color w:val="000000" w:themeColor="text1"/>
        </w:rPr>
        <w:t xml:space="preserve">(art. 50 </w:t>
      </w:r>
      <w:proofErr w:type="spellStart"/>
      <w:r>
        <w:rPr>
          <w:color w:val="000000" w:themeColor="text1"/>
        </w:rPr>
        <w:t>alin</w:t>
      </w:r>
      <w:proofErr w:type="spellEnd"/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(7) </w:t>
      </w:r>
      <w:proofErr w:type="gramStart"/>
      <w:r>
        <w:rPr>
          <w:color w:val="000000" w:themeColor="text1"/>
        </w:rPr>
        <w:t>lit</w:t>
      </w:r>
      <w:proofErr w:type="gramEnd"/>
      <w:r>
        <w:rPr>
          <w:color w:val="000000" w:themeColor="text1"/>
        </w:rPr>
        <w:t xml:space="preserve">. </w:t>
      </w:r>
      <w:proofErr w:type="gramStart"/>
      <w:r>
        <w:rPr>
          <w:color w:val="000000" w:themeColor="text1"/>
        </w:rPr>
        <w:t>a</w:t>
      </w:r>
      <w:proofErr w:type="gramEnd"/>
      <w:r>
        <w:rPr>
          <w:color w:val="000000" w:themeColor="text1"/>
        </w:rPr>
        <w:t xml:space="preserve">), b), c) </w:t>
      </w:r>
      <w:proofErr w:type="spellStart"/>
      <w:r>
        <w:rPr>
          <w:color w:val="000000" w:themeColor="text1"/>
        </w:rPr>
        <w:t>și</w:t>
      </w:r>
      <w:proofErr w:type="spellEnd"/>
      <w:r>
        <w:rPr>
          <w:color w:val="000000" w:themeColor="text1"/>
        </w:rPr>
        <w:t xml:space="preserve"> d) din </w:t>
      </w:r>
      <w:r>
        <w:rPr>
          <w:color w:val="000000" w:themeColor="text1"/>
          <w:lang w:val="ro-RO"/>
        </w:rPr>
        <w:t>Regulamentul (UE) nr. 2115/2021.</w:t>
      </w:r>
    </w:p>
    <w:p w:rsidR="00006A97" w:rsidRPr="003D6837" w:rsidRDefault="00006A97" w:rsidP="00006A97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DD21C1">
        <w:rPr>
          <w:color w:val="000000" w:themeColor="text1"/>
        </w:rPr>
        <w:t>Acțiunile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eligibile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sunt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cele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prevăzute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în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Anexa</w:t>
      </w:r>
      <w:proofErr w:type="spellEnd"/>
      <w:r w:rsidRPr="00DD21C1">
        <w:rPr>
          <w:color w:val="000000" w:themeColor="text1"/>
        </w:rPr>
        <w:t xml:space="preserve"> III </w:t>
      </w:r>
      <w:r w:rsidRPr="00DD21C1">
        <w:rPr>
          <w:i/>
          <w:color w:val="000000" w:themeColor="text1"/>
        </w:rPr>
        <w:t xml:space="preserve">– </w:t>
      </w:r>
      <w:proofErr w:type="spellStart"/>
      <w:r w:rsidRPr="00DD21C1">
        <w:rPr>
          <w:i/>
          <w:color w:val="000000" w:themeColor="text1"/>
        </w:rPr>
        <w:t>Lista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neexhaustivă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tipurilor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cheltuieli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eligibile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în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cadrul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intervențiilor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sectoriale</w:t>
      </w:r>
      <w:proofErr w:type="spellEnd"/>
      <w:r w:rsidRPr="00DD21C1">
        <w:rPr>
          <w:color w:val="000000" w:themeColor="text1"/>
        </w:rPr>
        <w:t xml:space="preserve"> </w:t>
      </w:r>
      <w:proofErr w:type="spellStart"/>
      <w:r w:rsidRPr="00DD21C1">
        <w:rPr>
          <w:color w:val="000000" w:themeColor="text1"/>
        </w:rPr>
        <w:t>menționate</w:t>
      </w:r>
      <w:proofErr w:type="spellEnd"/>
      <w:r w:rsidRPr="00DD21C1">
        <w:rPr>
          <w:color w:val="000000" w:themeColor="text1"/>
        </w:rPr>
        <w:t xml:space="preserve"> la art. 22 din </w:t>
      </w:r>
      <w:proofErr w:type="spellStart"/>
      <w:r w:rsidRPr="00DD21C1">
        <w:rPr>
          <w:color w:val="000000" w:themeColor="text1"/>
        </w:rPr>
        <w:t>propunerea</w:t>
      </w:r>
      <w:proofErr w:type="spellEnd"/>
      <w:r w:rsidRPr="00DD21C1">
        <w:rPr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Regulament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Delegat</w:t>
      </w:r>
      <w:proofErr w:type="spellEnd"/>
      <w:r w:rsidRPr="00DD21C1">
        <w:rPr>
          <w:i/>
          <w:color w:val="000000" w:themeColor="text1"/>
        </w:rPr>
        <w:t xml:space="preserve"> (UE) al </w:t>
      </w:r>
      <w:proofErr w:type="spellStart"/>
      <w:r w:rsidRPr="00DD21C1">
        <w:rPr>
          <w:i/>
          <w:color w:val="000000" w:themeColor="text1"/>
        </w:rPr>
        <w:t>Comisiei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completare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Regulamentului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="002D4BFC" w:rsidRPr="00DD21C1">
        <w:rPr>
          <w:i/>
          <w:color w:val="000000" w:themeColor="text1"/>
        </w:rPr>
        <w:t>Regulamentului</w:t>
      </w:r>
      <w:proofErr w:type="spellEnd"/>
      <w:r w:rsidR="002D4BFC">
        <w:rPr>
          <w:i/>
          <w:color w:val="000000" w:themeColor="text1"/>
        </w:rPr>
        <w:t xml:space="preserve"> </w:t>
      </w:r>
      <w:r w:rsidR="002D4BFC" w:rsidRPr="00F95538">
        <w:rPr>
          <w:i/>
          <w:color w:val="000000" w:themeColor="text1"/>
        </w:rPr>
        <w:t xml:space="preserve">(UE) </w:t>
      </w:r>
      <w:proofErr w:type="spellStart"/>
      <w:r w:rsidR="002D4BFC" w:rsidRPr="00F95538">
        <w:rPr>
          <w:i/>
          <w:color w:val="000000" w:themeColor="text1"/>
        </w:rPr>
        <w:t>nr</w:t>
      </w:r>
      <w:proofErr w:type="spellEnd"/>
      <w:r w:rsidR="002D4BFC" w:rsidRPr="00F95538">
        <w:rPr>
          <w:i/>
          <w:color w:val="000000" w:themeColor="text1"/>
        </w:rPr>
        <w:t>. 2115/2021.</w:t>
      </w:r>
      <w:r w:rsidR="002D4BFC">
        <w:rPr>
          <w:color w:val="000000" w:themeColor="text1"/>
        </w:rPr>
        <w:t xml:space="preserve"> </w:t>
      </w:r>
      <w:r w:rsidR="002D4BFC">
        <w:rPr>
          <w:i/>
          <w:color w:val="000000" w:themeColor="text1"/>
        </w:rPr>
        <w:t xml:space="preserve"> </w:t>
      </w:r>
    </w:p>
    <w:p w:rsidR="00006A97" w:rsidRPr="00DD21C1" w:rsidRDefault="0040530B" w:rsidP="0021395A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DD21C1">
        <w:rPr>
          <w:noProof/>
          <w:color w:val="000000" w:themeColor="text1"/>
        </w:rPr>
        <w:t>Statele membre pot lua în considerare alte tipuri de cheltuieli eligibile în planul lor stategic PAC, cu condiți</w:t>
      </w:r>
      <w:r w:rsidR="001106E3" w:rsidRPr="00DD21C1">
        <w:rPr>
          <w:noProof/>
          <w:color w:val="000000" w:themeColor="text1"/>
        </w:rPr>
        <w:t xml:space="preserve">a să nu fie enumerate în Anexa </w:t>
      </w:r>
      <w:r w:rsidRPr="00DD21C1">
        <w:rPr>
          <w:noProof/>
          <w:color w:val="000000" w:themeColor="text1"/>
        </w:rPr>
        <w:t xml:space="preserve">II </w:t>
      </w:r>
      <w:r w:rsidRPr="00DD21C1">
        <w:rPr>
          <w:color w:val="000000" w:themeColor="text1"/>
        </w:rPr>
        <w:t xml:space="preserve">din </w:t>
      </w:r>
      <w:proofErr w:type="spellStart"/>
      <w:r w:rsidRPr="00DD21C1">
        <w:rPr>
          <w:color w:val="000000" w:themeColor="text1"/>
        </w:rPr>
        <w:t>propunerea</w:t>
      </w:r>
      <w:proofErr w:type="spellEnd"/>
      <w:r w:rsidRPr="00DD21C1">
        <w:rPr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Regulament</w:t>
      </w:r>
      <w:proofErr w:type="spellEnd"/>
      <w:r w:rsidRPr="00DD21C1">
        <w:rPr>
          <w:i/>
          <w:color w:val="000000" w:themeColor="text1"/>
        </w:rPr>
        <w:t xml:space="preserve"> </w:t>
      </w:r>
      <w:proofErr w:type="spellStart"/>
      <w:r w:rsidRPr="00DD21C1">
        <w:rPr>
          <w:i/>
          <w:color w:val="000000" w:themeColor="text1"/>
        </w:rPr>
        <w:t>Delegat</w:t>
      </w:r>
      <w:proofErr w:type="spellEnd"/>
      <w:r w:rsidRPr="00DD21C1">
        <w:rPr>
          <w:i/>
          <w:color w:val="000000" w:themeColor="text1"/>
        </w:rPr>
        <w:t xml:space="preserve"> (UE) al </w:t>
      </w:r>
      <w:proofErr w:type="spellStart"/>
      <w:r w:rsidRPr="00DD21C1">
        <w:rPr>
          <w:i/>
          <w:color w:val="000000" w:themeColor="text1"/>
        </w:rPr>
        <w:t>Comisiei</w:t>
      </w:r>
      <w:proofErr w:type="spellEnd"/>
      <w:r w:rsidRPr="00DD21C1">
        <w:rPr>
          <w:i/>
          <w:color w:val="000000" w:themeColor="text1"/>
        </w:rPr>
        <w:t xml:space="preserve"> de </w:t>
      </w:r>
      <w:proofErr w:type="spellStart"/>
      <w:r w:rsidRPr="00DD21C1">
        <w:rPr>
          <w:i/>
          <w:color w:val="000000" w:themeColor="text1"/>
        </w:rPr>
        <w:t>completare</w:t>
      </w:r>
      <w:proofErr w:type="spellEnd"/>
      <w:r w:rsidRPr="00DD21C1">
        <w:rPr>
          <w:i/>
          <w:color w:val="000000" w:themeColor="text1"/>
        </w:rPr>
        <w:t xml:space="preserve"> a </w:t>
      </w:r>
      <w:proofErr w:type="spellStart"/>
      <w:r w:rsidRPr="00DD21C1">
        <w:rPr>
          <w:i/>
          <w:color w:val="000000" w:themeColor="text1"/>
        </w:rPr>
        <w:t>Regulamentu</w:t>
      </w:r>
      <w:r w:rsidR="002D4BFC">
        <w:rPr>
          <w:i/>
          <w:color w:val="000000" w:themeColor="text1"/>
        </w:rPr>
        <w:t>lui</w:t>
      </w:r>
      <w:proofErr w:type="spellEnd"/>
      <w:r w:rsidR="002D4BFC">
        <w:rPr>
          <w:i/>
          <w:color w:val="000000" w:themeColor="text1"/>
        </w:rPr>
        <w:t xml:space="preserve"> </w:t>
      </w:r>
      <w:r w:rsidR="002D4BFC" w:rsidRPr="00F95538">
        <w:rPr>
          <w:i/>
          <w:color w:val="000000" w:themeColor="text1"/>
        </w:rPr>
        <w:t xml:space="preserve">(UE) </w:t>
      </w:r>
      <w:proofErr w:type="spellStart"/>
      <w:r w:rsidR="002D4BFC" w:rsidRPr="00F95538">
        <w:rPr>
          <w:i/>
          <w:color w:val="000000" w:themeColor="text1"/>
        </w:rPr>
        <w:t>nr</w:t>
      </w:r>
      <w:proofErr w:type="spellEnd"/>
      <w:r w:rsidR="002D4BFC" w:rsidRPr="00F95538">
        <w:rPr>
          <w:i/>
          <w:color w:val="000000" w:themeColor="text1"/>
        </w:rPr>
        <w:t>. 2115/2021.</w:t>
      </w:r>
      <w:r w:rsidR="002D4BFC">
        <w:rPr>
          <w:color w:val="000000" w:themeColor="text1"/>
        </w:rPr>
        <w:t xml:space="preserve"> </w:t>
      </w:r>
      <w:r w:rsidR="002D4BFC">
        <w:rPr>
          <w:i/>
          <w:color w:val="000000" w:themeColor="text1"/>
        </w:rPr>
        <w:t xml:space="preserve"> </w:t>
      </w:r>
    </w:p>
    <w:p w:rsidR="00802753" w:rsidRPr="00DE4B5E" w:rsidRDefault="00DE4B5E" w:rsidP="00CB7935">
      <w:pPr>
        <w:pStyle w:val="Heading3"/>
        <w:numPr>
          <w:ilvl w:val="0"/>
          <w:numId w:val="0"/>
        </w:numPr>
        <w:ind w:left="737" w:hanging="737"/>
        <w:rPr>
          <w:b/>
        </w:rPr>
      </w:pPr>
      <w:bookmarkStart w:id="56" w:name="_Toc77173494"/>
      <w:bookmarkStart w:id="57" w:name="_Toc77675088"/>
      <w:bookmarkStart w:id="58" w:name="_Toc78293388"/>
      <w:bookmarkStart w:id="59" w:name="_Toc78296331"/>
      <w:bookmarkStart w:id="60" w:name="_Toc78379336"/>
      <w:bookmarkStart w:id="61" w:name="_Toc78384988"/>
      <w:bookmarkStart w:id="62" w:name="_Toc78389848"/>
      <w:bookmarkStart w:id="63" w:name="_Toc81568683"/>
      <w:bookmarkStart w:id="64" w:name="_Toc81569471"/>
      <w:bookmarkStart w:id="65" w:name="_Toc81572456"/>
      <w:bookmarkStart w:id="66" w:name="_Toc86137180"/>
      <w:r w:rsidRPr="00DE4B5E">
        <w:rPr>
          <w:b/>
        </w:rPr>
        <w:t xml:space="preserve">1.1.7 </w:t>
      </w:r>
      <w:r w:rsidR="001106E3" w:rsidRPr="00DE4B5E">
        <w:rPr>
          <w:b/>
        </w:rPr>
        <w:t xml:space="preserve">Forma </w:t>
      </w:r>
      <w:proofErr w:type="spellStart"/>
      <w:r w:rsidR="001106E3" w:rsidRPr="00DE4B5E">
        <w:rPr>
          <w:b/>
        </w:rPr>
        <w:t>ș</w:t>
      </w:r>
      <w:r w:rsidR="00CB7935" w:rsidRPr="00DE4B5E">
        <w:rPr>
          <w:b/>
        </w:rPr>
        <w:t>i</w:t>
      </w:r>
      <w:proofErr w:type="spellEnd"/>
      <w:r w:rsidR="00CB7935" w:rsidRPr="00DE4B5E">
        <w:rPr>
          <w:b/>
        </w:rPr>
        <w:t xml:space="preserve"> rata </w:t>
      </w:r>
      <w:proofErr w:type="spellStart"/>
      <w:r w:rsidR="00CB7935" w:rsidRPr="00DE4B5E">
        <w:rPr>
          <w:b/>
        </w:rPr>
        <w:t>sprijinului</w:t>
      </w:r>
      <w:proofErr w:type="spellEnd"/>
      <w:r w:rsidR="00CB7935" w:rsidRPr="00DE4B5E">
        <w:rPr>
          <w:b/>
        </w:rPr>
        <w:t xml:space="preserve">  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CB7935" w:rsidRPr="00C864DC" w:rsidRDefault="00CB7935" w:rsidP="00CB7935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  <w:lang w:val="en-US"/>
        </w:rPr>
      </w:pPr>
      <w:proofErr w:type="spellStart"/>
      <w:r w:rsidRPr="00C864DC">
        <w:rPr>
          <w:color w:val="000000" w:themeColor="text1"/>
          <w:lang w:val="en-US"/>
        </w:rPr>
        <w:t>Ajutorul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proofErr w:type="gramStart"/>
      <w:r w:rsidRPr="00C864DC">
        <w:rPr>
          <w:color w:val="000000" w:themeColor="text1"/>
          <w:lang w:val="en-US"/>
        </w:rPr>
        <w:t>ia</w:t>
      </w:r>
      <w:proofErr w:type="spellEnd"/>
      <w:proofErr w:type="gramEnd"/>
      <w:r w:rsidRPr="00C864DC">
        <w:rPr>
          <w:color w:val="000000" w:themeColor="text1"/>
          <w:lang w:val="en-US"/>
        </w:rPr>
        <w:t xml:space="preserve"> forma </w:t>
      </w:r>
      <w:proofErr w:type="spellStart"/>
      <w:r w:rsidRPr="00C864DC">
        <w:rPr>
          <w:color w:val="000000" w:themeColor="text1"/>
          <w:lang w:val="en-US"/>
        </w:rPr>
        <w:t>rambursării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unei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părți</w:t>
      </w:r>
      <w:proofErr w:type="spellEnd"/>
      <w:r w:rsidRPr="00C864DC">
        <w:rPr>
          <w:color w:val="000000" w:themeColor="text1"/>
          <w:lang w:val="en-US"/>
        </w:rPr>
        <w:t xml:space="preserve"> din </w:t>
      </w:r>
      <w:proofErr w:type="spellStart"/>
      <w:r w:rsidRPr="00C864DC">
        <w:rPr>
          <w:color w:val="000000" w:themeColor="text1"/>
          <w:lang w:val="en-US"/>
        </w:rPr>
        <w:t>costurile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eligibile</w:t>
      </w:r>
      <w:proofErr w:type="spellEnd"/>
      <w:r w:rsidRPr="00C864DC">
        <w:rPr>
          <w:color w:val="000000" w:themeColor="text1"/>
          <w:lang w:val="en-US"/>
        </w:rPr>
        <w:t xml:space="preserve"> ale </w:t>
      </w:r>
      <w:proofErr w:type="spellStart"/>
      <w:r w:rsidRPr="00C864DC">
        <w:rPr>
          <w:color w:val="000000" w:themeColor="text1"/>
          <w:lang w:val="en-US"/>
        </w:rPr>
        <w:t>investiției</w:t>
      </w:r>
      <w:proofErr w:type="spellEnd"/>
      <w:r w:rsidRPr="00C864DC">
        <w:rPr>
          <w:color w:val="000000" w:themeColor="text1"/>
          <w:lang w:val="en-US"/>
        </w:rPr>
        <w:t>.</w:t>
      </w:r>
    </w:p>
    <w:p w:rsidR="00873C46" w:rsidRPr="00C864DC" w:rsidRDefault="00CB7935" w:rsidP="00873C46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</w:rPr>
      </w:pPr>
      <w:r w:rsidRPr="00C864DC">
        <w:rPr>
          <w:color w:val="000000" w:themeColor="text1"/>
          <w:lang w:val="ro-RO"/>
        </w:rPr>
        <w:t xml:space="preserve">Asistența financiară din partea Uniunii este egală cu contribuțiile plătite efectiv de organizație și de membrii săi la fondurile operaționale destinate finanțării punerii în aplicare a programelor operaționale, limitate la 50 % </w:t>
      </w:r>
      <w:r w:rsidR="00873C46" w:rsidRPr="00C864DC">
        <w:rPr>
          <w:color w:val="000000" w:themeColor="text1"/>
          <w:lang w:val="ro-RO"/>
        </w:rPr>
        <w:t xml:space="preserve"> (până la 60%) </w:t>
      </w:r>
      <w:r w:rsidRPr="00C864DC">
        <w:rPr>
          <w:color w:val="000000" w:themeColor="text1"/>
          <w:lang w:val="ro-RO"/>
        </w:rPr>
        <w:t>din cheltuielile efective suportate</w:t>
      </w:r>
      <w:r w:rsidR="00873C46" w:rsidRPr="00C864DC">
        <w:rPr>
          <w:color w:val="000000" w:themeColor="text1"/>
          <w:lang w:val="ro-RO"/>
        </w:rPr>
        <w:t xml:space="preserve"> pentru finanțarea programelor operaționale</w:t>
      </w:r>
      <w:r w:rsidRPr="00C864DC">
        <w:rPr>
          <w:color w:val="000000" w:themeColor="text1"/>
          <w:lang w:val="ro-RO"/>
        </w:rPr>
        <w:t xml:space="preserve">. Asistența financiară din partea Uniunii este limitată la 4,1 % </w:t>
      </w:r>
      <w:r w:rsidR="00873C46" w:rsidRPr="00C864DC">
        <w:rPr>
          <w:color w:val="000000" w:themeColor="text1"/>
          <w:lang w:val="ro-RO"/>
        </w:rPr>
        <w:t>(</w:t>
      </w:r>
      <w:r w:rsidR="00873C46" w:rsidRPr="00C864DC">
        <w:rPr>
          <w:color w:val="000000" w:themeColor="text1"/>
          <w:lang w:val="en-US"/>
        </w:rPr>
        <w:t>+0.5</w:t>
      </w:r>
      <w:r w:rsidR="00873C46" w:rsidRPr="00C864DC">
        <w:rPr>
          <w:color w:val="000000" w:themeColor="text1"/>
          <w:lang w:val="ro-RO"/>
        </w:rPr>
        <w:t xml:space="preserve">% pentru măsurile de gestionare a crizelor) din </w:t>
      </w:r>
      <w:proofErr w:type="spellStart"/>
      <w:r w:rsidR="00873C46" w:rsidRPr="00C864DC">
        <w:rPr>
          <w:color w:val="000000" w:themeColor="text1"/>
          <w:lang w:val="ro-RO"/>
        </w:rPr>
        <w:t>producţia</w:t>
      </w:r>
      <w:proofErr w:type="spellEnd"/>
      <w:r w:rsidR="00873C46" w:rsidRPr="00C864DC">
        <w:rPr>
          <w:color w:val="000000" w:themeColor="text1"/>
          <w:lang w:val="ro-RO"/>
        </w:rPr>
        <w:t xml:space="preserve"> comercializată (VPC) în perioada de </w:t>
      </w:r>
      <w:proofErr w:type="spellStart"/>
      <w:r w:rsidR="00873C46" w:rsidRPr="00C864DC">
        <w:rPr>
          <w:color w:val="000000" w:themeColor="text1"/>
          <w:lang w:val="ro-RO"/>
        </w:rPr>
        <w:t>referinţă</w:t>
      </w:r>
      <w:proofErr w:type="spellEnd"/>
      <w:r w:rsidR="00873C46" w:rsidRPr="00C864DC">
        <w:rPr>
          <w:color w:val="000000" w:themeColor="text1"/>
          <w:lang w:val="ro-RO"/>
        </w:rPr>
        <w:t xml:space="preserve"> </w:t>
      </w:r>
      <w:r w:rsidRPr="00C864DC">
        <w:rPr>
          <w:color w:val="000000" w:themeColor="text1"/>
          <w:lang w:val="ro-RO"/>
        </w:rPr>
        <w:t>din valoarea producției comercializate (VPC) a fiecărei organizații de producători</w:t>
      </w:r>
      <w:r w:rsidR="00DA021E">
        <w:rPr>
          <w:color w:val="000000" w:themeColor="text1"/>
          <w:lang w:val="ro-RO"/>
        </w:rPr>
        <w:t xml:space="preserve">. </w:t>
      </w:r>
    </w:p>
    <w:p w:rsidR="00802753" w:rsidRPr="00DE4B5E" w:rsidRDefault="00E60232" w:rsidP="00E60232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67" w:name="_Toc77173495"/>
      <w:bookmarkStart w:id="68" w:name="_Toc77675089"/>
      <w:bookmarkStart w:id="69" w:name="_Toc78293389"/>
      <w:bookmarkStart w:id="70" w:name="_Toc78296332"/>
      <w:bookmarkStart w:id="71" w:name="_Toc78379337"/>
      <w:bookmarkStart w:id="72" w:name="_Toc78384989"/>
      <w:bookmarkStart w:id="73" w:name="_Toc78389849"/>
      <w:bookmarkStart w:id="74" w:name="_Toc81568684"/>
      <w:bookmarkStart w:id="75" w:name="_Toc81569472"/>
      <w:bookmarkStart w:id="76" w:name="_Toc81572457"/>
      <w:bookmarkStart w:id="77" w:name="_Toc86137181"/>
      <w:r w:rsidRPr="00DE4B5E">
        <w:rPr>
          <w:b/>
        </w:rPr>
        <w:t xml:space="preserve">            </w:t>
      </w:r>
      <w:r w:rsidR="00DE4B5E" w:rsidRPr="00DE4B5E">
        <w:rPr>
          <w:b/>
        </w:rPr>
        <w:t xml:space="preserve">1.18 </w:t>
      </w:r>
      <w:proofErr w:type="spellStart"/>
      <w:r w:rsidR="00130223" w:rsidRPr="00DE4B5E">
        <w:rPr>
          <w:b/>
        </w:rPr>
        <w:t>Informații</w:t>
      </w:r>
      <w:proofErr w:type="spellEnd"/>
      <w:r w:rsidR="00130223" w:rsidRPr="00DE4B5E">
        <w:rPr>
          <w:b/>
        </w:rPr>
        <w:t xml:space="preserve"> </w:t>
      </w:r>
      <w:proofErr w:type="spellStart"/>
      <w:r w:rsidR="00130223" w:rsidRPr="00DE4B5E">
        <w:rPr>
          <w:b/>
        </w:rPr>
        <w:t>suplimentare</w:t>
      </w:r>
      <w:proofErr w:type="spellEnd"/>
      <w:r w:rsidR="00130223" w:rsidRPr="00DE4B5E">
        <w:rPr>
          <w:b/>
        </w:rPr>
        <w:t xml:space="preserve"> </w:t>
      </w:r>
      <w:proofErr w:type="spellStart"/>
      <w:r w:rsidR="00130223" w:rsidRPr="00DE4B5E">
        <w:rPr>
          <w:b/>
        </w:rPr>
        <w:t>specifice</w:t>
      </w:r>
      <w:proofErr w:type="spellEnd"/>
      <w:r w:rsidR="00130223" w:rsidRPr="00DE4B5E">
        <w:rPr>
          <w:b/>
        </w:rPr>
        <w:t xml:space="preserve"> </w:t>
      </w:r>
      <w:proofErr w:type="spellStart"/>
      <w:r w:rsidR="00130223" w:rsidRPr="00DE4B5E">
        <w:rPr>
          <w:b/>
        </w:rPr>
        <w:t>tipului</w:t>
      </w:r>
      <w:proofErr w:type="spellEnd"/>
      <w:r w:rsidR="00130223" w:rsidRPr="00DE4B5E">
        <w:rPr>
          <w:b/>
        </w:rPr>
        <w:t xml:space="preserve"> de </w:t>
      </w:r>
      <w:proofErr w:type="spellStart"/>
      <w:r w:rsidR="00130223" w:rsidRPr="00DE4B5E">
        <w:rPr>
          <w:b/>
        </w:rPr>
        <w:t>intervenție</w:t>
      </w:r>
      <w:proofErr w:type="spellEnd"/>
      <w:r w:rsidRPr="00DE4B5E">
        <w:rPr>
          <w:b/>
        </w:rPr>
        <w:t xml:space="preserve">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802753" w:rsidRPr="004A2328" w:rsidRDefault="00802753" w:rsidP="00802753">
      <w:pPr>
        <w:pStyle w:val="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Bidi"/>
          <w:color w:val="2E74B5" w:themeColor="accent1" w:themeShade="BF"/>
        </w:rPr>
      </w:pPr>
    </w:p>
    <w:p w:rsidR="00802753" w:rsidRPr="00DE4B5E" w:rsidRDefault="00DE4B5E" w:rsidP="00130223">
      <w:pPr>
        <w:pStyle w:val="Heading3"/>
        <w:numPr>
          <w:ilvl w:val="0"/>
          <w:numId w:val="0"/>
        </w:numPr>
        <w:ind w:left="737" w:hanging="737"/>
        <w:rPr>
          <w:b/>
        </w:rPr>
      </w:pPr>
      <w:proofErr w:type="gramStart"/>
      <w:r w:rsidRPr="00DE4B5E">
        <w:rPr>
          <w:b/>
        </w:rPr>
        <w:lastRenderedPageBreak/>
        <w:t>1.1.9</w:t>
      </w:r>
      <w:r>
        <w:t xml:space="preserve"> </w:t>
      </w:r>
      <w:r w:rsidR="00130223">
        <w:t xml:space="preserve"> </w:t>
      </w:r>
      <w:proofErr w:type="spellStart"/>
      <w:r w:rsidR="00130223" w:rsidRPr="00DE4B5E">
        <w:rPr>
          <w:b/>
        </w:rPr>
        <w:t>Conformitatea</w:t>
      </w:r>
      <w:proofErr w:type="spellEnd"/>
      <w:proofErr w:type="gramEnd"/>
      <w:r w:rsidR="00130223" w:rsidRPr="00DE4B5E">
        <w:rPr>
          <w:b/>
        </w:rPr>
        <w:t xml:space="preserve"> cu OMC</w:t>
      </w:r>
      <w:r w:rsidR="00532D76" w:rsidRPr="00DE4B5E">
        <w:rPr>
          <w:b/>
        </w:rPr>
        <w:t xml:space="preserve"> </w:t>
      </w:r>
      <w:proofErr w:type="spellStart"/>
      <w:r w:rsidR="00532D76" w:rsidRPr="00DE4B5E">
        <w:rPr>
          <w:b/>
        </w:rPr>
        <w:t>sau</w:t>
      </w:r>
      <w:proofErr w:type="spellEnd"/>
      <w:r w:rsidR="00532D76" w:rsidRPr="00DE4B5E">
        <w:rPr>
          <w:b/>
        </w:rPr>
        <w:t xml:space="preserve"> </w:t>
      </w:r>
      <w:proofErr w:type="spellStart"/>
      <w:r w:rsidR="00532D76" w:rsidRPr="00DE4B5E">
        <w:rPr>
          <w:b/>
        </w:rPr>
        <w:t>Evaluarea</w:t>
      </w:r>
      <w:proofErr w:type="spellEnd"/>
      <w:r w:rsidR="00532D76" w:rsidRPr="00DE4B5E">
        <w:rPr>
          <w:b/>
        </w:rPr>
        <w:t xml:space="preserve"> OMC</w:t>
      </w:r>
    </w:p>
    <w:p w:rsidR="00802753" w:rsidRDefault="00802753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1F497D"/>
        </w:rPr>
      </w:pPr>
    </w:p>
    <w:p w:rsidR="00532D76" w:rsidRPr="00532D76" w:rsidRDefault="00532D76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532D76">
        <w:rPr>
          <w:color w:val="000000" w:themeColor="text1"/>
        </w:rPr>
        <w:t>Cutia</w:t>
      </w:r>
      <w:proofErr w:type="spellEnd"/>
      <w:r w:rsidRPr="00532D76">
        <w:rPr>
          <w:color w:val="000000" w:themeColor="text1"/>
        </w:rPr>
        <w:t xml:space="preserve"> </w:t>
      </w:r>
      <w:proofErr w:type="spellStart"/>
      <w:r w:rsidRPr="00532D76">
        <w:rPr>
          <w:color w:val="000000" w:themeColor="text1"/>
        </w:rPr>
        <w:t>verde</w:t>
      </w:r>
      <w:proofErr w:type="spellEnd"/>
      <w:r w:rsidRPr="00532D76">
        <w:rPr>
          <w:color w:val="000000" w:themeColor="text1"/>
        </w:rPr>
        <w:t xml:space="preserve"> – </w:t>
      </w:r>
      <w:proofErr w:type="spellStart"/>
      <w:r w:rsidRPr="00532D76">
        <w:rPr>
          <w:color w:val="000000" w:themeColor="text1"/>
        </w:rPr>
        <w:t>punctul</w:t>
      </w:r>
      <w:proofErr w:type="spellEnd"/>
      <w:r w:rsidRPr="00532D76">
        <w:rPr>
          <w:color w:val="000000" w:themeColor="text1"/>
        </w:rPr>
        <w:t xml:space="preserve"> 2</w:t>
      </w:r>
      <w:proofErr w:type="gramStart"/>
      <w:r w:rsidR="004F7382">
        <w:rPr>
          <w:color w:val="000000" w:themeColor="text1"/>
        </w:rPr>
        <w:t>,11</w:t>
      </w:r>
      <w:proofErr w:type="gramEnd"/>
      <w:r w:rsidR="004F7382">
        <w:rPr>
          <w:color w:val="000000" w:themeColor="text1"/>
        </w:rPr>
        <w:t xml:space="preserve"> </w:t>
      </w:r>
      <w:proofErr w:type="spellStart"/>
      <w:r w:rsidR="004F7382">
        <w:rPr>
          <w:color w:val="000000" w:themeColor="text1"/>
        </w:rPr>
        <w:t>sau</w:t>
      </w:r>
      <w:proofErr w:type="spellEnd"/>
      <w:r w:rsidR="004F7382">
        <w:rPr>
          <w:color w:val="000000" w:themeColor="text1"/>
        </w:rPr>
        <w:t xml:space="preserve"> 12</w:t>
      </w:r>
      <w:r w:rsidRPr="00532D76">
        <w:rPr>
          <w:color w:val="000000" w:themeColor="text1"/>
        </w:rPr>
        <w:t xml:space="preserve"> din </w:t>
      </w:r>
      <w:proofErr w:type="spellStart"/>
      <w:r w:rsidRPr="00532D76">
        <w:rPr>
          <w:color w:val="000000" w:themeColor="text1"/>
        </w:rPr>
        <w:t>anexa</w:t>
      </w:r>
      <w:proofErr w:type="spellEnd"/>
      <w:r w:rsidRPr="00532D76">
        <w:rPr>
          <w:color w:val="000000" w:themeColor="text1"/>
        </w:rPr>
        <w:t xml:space="preserve"> II la </w:t>
      </w:r>
      <w:proofErr w:type="spellStart"/>
      <w:r w:rsidR="004F7382" w:rsidRPr="004F7382">
        <w:rPr>
          <w:color w:val="000000" w:themeColor="text1"/>
        </w:rPr>
        <w:t>Regulamentul</w:t>
      </w:r>
      <w:proofErr w:type="spellEnd"/>
      <w:r w:rsidR="004F7382">
        <w:rPr>
          <w:i/>
          <w:color w:val="000000" w:themeColor="text1"/>
        </w:rPr>
        <w:t xml:space="preserve"> </w:t>
      </w:r>
      <w:r w:rsidR="004F7382" w:rsidRPr="004F7382">
        <w:rPr>
          <w:color w:val="000000" w:themeColor="text1"/>
        </w:rPr>
        <w:t xml:space="preserve"> (UE) </w:t>
      </w:r>
      <w:proofErr w:type="spellStart"/>
      <w:r w:rsidR="004F7382" w:rsidRPr="004F7382">
        <w:rPr>
          <w:color w:val="000000" w:themeColor="text1"/>
        </w:rPr>
        <w:t>nr</w:t>
      </w:r>
      <w:proofErr w:type="spellEnd"/>
      <w:r w:rsidR="004F7382" w:rsidRPr="004F7382">
        <w:rPr>
          <w:color w:val="000000" w:themeColor="text1"/>
        </w:rPr>
        <w:t>. 2115/2021.</w:t>
      </w:r>
    </w:p>
    <w:p w:rsidR="00802753" w:rsidRPr="004A2328" w:rsidRDefault="00802753" w:rsidP="00802753">
      <w:pPr>
        <w:spacing w:after="0"/>
        <w:jc w:val="left"/>
      </w:pPr>
    </w:p>
    <w:p w:rsidR="00F627CB" w:rsidRPr="0010077A" w:rsidRDefault="00F627CB" w:rsidP="0010077A">
      <w:pPr>
        <w:pStyle w:val="Heading3"/>
        <w:numPr>
          <w:ilvl w:val="0"/>
          <w:numId w:val="0"/>
        </w:numPr>
        <w:ind w:left="737" w:hanging="737"/>
        <w:rPr>
          <w:b/>
        </w:rPr>
      </w:pPr>
      <w:proofErr w:type="spellStart"/>
      <w:r w:rsidRPr="0010077A">
        <w:rPr>
          <w:b/>
        </w:rPr>
        <w:t>Sume</w:t>
      </w:r>
      <w:proofErr w:type="spellEnd"/>
      <w:r w:rsidRPr="0010077A">
        <w:rPr>
          <w:b/>
        </w:rPr>
        <w:t xml:space="preserve"> </w:t>
      </w:r>
      <w:proofErr w:type="spellStart"/>
      <w:r w:rsidRPr="0010077A">
        <w:rPr>
          <w:b/>
        </w:rPr>
        <w:t>unitare</w:t>
      </w:r>
      <w:proofErr w:type="spellEnd"/>
      <w:r w:rsidRPr="0010077A">
        <w:rPr>
          <w:b/>
        </w:rPr>
        <w:t xml:space="preserve"> </w:t>
      </w:r>
      <w:proofErr w:type="spellStart"/>
      <w:r w:rsidRPr="0010077A">
        <w:rPr>
          <w:b/>
        </w:rPr>
        <w:t>planificate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3"/>
        <w:gridCol w:w="5337"/>
      </w:tblGrid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Codul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unitare</w:t>
            </w:r>
            <w:proofErr w:type="spellEnd"/>
            <w:r>
              <w:t xml:space="preserve"> (SM)</w:t>
            </w:r>
          </w:p>
        </w:tc>
        <w:tc>
          <w:tcPr>
            <w:tcW w:w="5919" w:type="dxa"/>
          </w:tcPr>
          <w:p w:rsidR="00F627CB" w:rsidRPr="004A2328" w:rsidRDefault="00F627CB" w:rsidP="008E1D8F">
            <w:pPr>
              <w:spacing w:before="60" w:after="60"/>
            </w:pPr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Codul</w:t>
            </w:r>
            <w:proofErr w:type="spellEnd"/>
            <w:r>
              <w:t xml:space="preserve"> </w:t>
            </w:r>
            <w:proofErr w:type="spellStart"/>
            <w:r>
              <w:t>bugetului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>/</w:t>
            </w:r>
            <w:proofErr w:type="spellStart"/>
            <w:r>
              <w:t>unitate</w:t>
            </w:r>
            <w:proofErr w:type="spellEnd"/>
          </w:p>
        </w:tc>
        <w:tc>
          <w:tcPr>
            <w:tcW w:w="5919" w:type="dxa"/>
          </w:tcPr>
          <w:p w:rsidR="00F627CB" w:rsidRPr="004A2328" w:rsidRDefault="00F627CB" w:rsidP="008E1D8F">
            <w:pPr>
              <w:spacing w:before="60" w:after="60"/>
              <w:rPr>
                <w:color w:val="1F497D"/>
                <w:lang w:eastAsia="en-US"/>
              </w:rPr>
            </w:pPr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Numele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unitate</w:t>
            </w:r>
            <w:proofErr w:type="spellEnd"/>
          </w:p>
        </w:tc>
        <w:tc>
          <w:tcPr>
            <w:tcW w:w="5919" w:type="dxa"/>
          </w:tcPr>
          <w:p w:rsidR="00F627CB" w:rsidRPr="00B70F30" w:rsidRDefault="00B70F30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 w:rsidRPr="00B70F30">
              <w:rPr>
                <w:color w:val="000000" w:themeColor="text1"/>
                <w:lang w:eastAsia="en-US"/>
              </w:rPr>
              <w:t>Cuantum</w:t>
            </w:r>
            <w:proofErr w:type="spellEnd"/>
            <w:r w:rsidRPr="00B70F30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B70F30">
              <w:rPr>
                <w:color w:val="000000" w:themeColor="text1"/>
                <w:lang w:eastAsia="en-US"/>
              </w:rPr>
              <w:t>unitar</w:t>
            </w:r>
            <w:proofErr w:type="spellEnd"/>
            <w:r w:rsidRPr="00B70F30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B70F30">
              <w:rPr>
                <w:color w:val="000000" w:themeColor="text1"/>
                <w:lang w:eastAsia="en-US"/>
              </w:rPr>
              <w:t>mediu</w:t>
            </w:r>
            <w:proofErr w:type="spellEnd"/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  <w:rPr>
                <w:color w:val="FF0000"/>
              </w:rPr>
            </w:pP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aplicare</w:t>
            </w:r>
            <w:proofErr w:type="spellEnd"/>
            <w:r>
              <w:t xml:space="preserve"> </w:t>
            </w:r>
            <w:proofErr w:type="spellStart"/>
            <w:r>
              <w:t>teritorial</w:t>
            </w:r>
            <w:proofErr w:type="spellEnd"/>
          </w:p>
        </w:tc>
        <w:tc>
          <w:tcPr>
            <w:tcW w:w="5919" w:type="dxa"/>
          </w:tcPr>
          <w:p w:rsidR="00F627CB" w:rsidRPr="00B70F30" w:rsidRDefault="00B70F30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 w:rsidRPr="00B70F30">
              <w:rPr>
                <w:color w:val="000000" w:themeColor="text1"/>
                <w:lang w:eastAsia="en-US"/>
              </w:rPr>
              <w:t>Național</w:t>
            </w:r>
            <w:proofErr w:type="spellEnd"/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Tipul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bugetate</w:t>
            </w:r>
            <w:proofErr w:type="spellEnd"/>
          </w:p>
        </w:tc>
        <w:tc>
          <w:tcPr>
            <w:tcW w:w="5919" w:type="dxa"/>
          </w:tcPr>
          <w:p w:rsidR="00F627CB" w:rsidRPr="00B70F30" w:rsidRDefault="00B70F30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 w:rsidRPr="00B70F30">
              <w:rPr>
                <w:color w:val="000000" w:themeColor="text1"/>
                <w:lang w:eastAsia="en-US"/>
              </w:rPr>
              <w:t>Medie</w:t>
            </w:r>
            <w:proofErr w:type="spellEnd"/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proofErr w:type="spellStart"/>
            <w:r>
              <w:t>Valoare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primul</w:t>
            </w:r>
            <w:proofErr w:type="spellEnd"/>
            <w:r>
              <w:t xml:space="preserve"> an</w:t>
            </w:r>
            <w:r w:rsidRPr="004A2328">
              <w:tab/>
            </w:r>
          </w:p>
        </w:tc>
        <w:tc>
          <w:tcPr>
            <w:tcW w:w="5919" w:type="dxa"/>
          </w:tcPr>
          <w:p w:rsidR="00F627CB" w:rsidRPr="00B70F30" w:rsidRDefault="00F627CB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 w:rsidRPr="00B70F30">
              <w:rPr>
                <w:color w:val="000000" w:themeColor="text1"/>
              </w:rPr>
              <w:t>Valoarea</w:t>
            </w:r>
            <w:proofErr w:type="spellEnd"/>
            <w:r w:rsidRPr="00B70F30">
              <w:rPr>
                <w:color w:val="000000" w:themeColor="text1"/>
              </w:rPr>
              <w:t xml:space="preserve"> </w:t>
            </w:r>
            <w:proofErr w:type="spellStart"/>
            <w:r w:rsidRPr="00B70F30">
              <w:rPr>
                <w:color w:val="000000" w:themeColor="text1"/>
              </w:rPr>
              <w:t>sumei</w:t>
            </w:r>
            <w:proofErr w:type="spellEnd"/>
            <w:r w:rsidRPr="00B70F30">
              <w:rPr>
                <w:color w:val="000000" w:themeColor="text1"/>
              </w:rPr>
              <w:t xml:space="preserve"> </w:t>
            </w:r>
            <w:proofErr w:type="spellStart"/>
            <w:r w:rsidRPr="00B70F30">
              <w:rPr>
                <w:color w:val="000000" w:themeColor="text1"/>
              </w:rPr>
              <w:t>bugetate</w:t>
            </w:r>
            <w:proofErr w:type="spellEnd"/>
            <w:r w:rsidRPr="00B70F30">
              <w:rPr>
                <w:color w:val="000000" w:themeColor="text1"/>
              </w:rPr>
              <w:t xml:space="preserve"> </w:t>
            </w:r>
            <w:proofErr w:type="spellStart"/>
            <w:r w:rsidRPr="00B70F30">
              <w:rPr>
                <w:color w:val="000000" w:themeColor="text1"/>
              </w:rPr>
              <w:t>planificate</w:t>
            </w:r>
            <w:proofErr w:type="spellEnd"/>
            <w:r w:rsidRPr="00B70F30">
              <w:rPr>
                <w:color w:val="000000" w:themeColor="text1"/>
              </w:rPr>
              <w:t xml:space="preserve"> </w:t>
            </w:r>
            <w:proofErr w:type="spellStart"/>
            <w:r w:rsidRPr="00B70F30">
              <w:rPr>
                <w:color w:val="000000" w:themeColor="text1"/>
              </w:rPr>
              <w:t>pe</w:t>
            </w:r>
            <w:proofErr w:type="spellEnd"/>
            <w:r w:rsidRPr="00B70F30">
              <w:rPr>
                <w:color w:val="000000" w:themeColor="text1"/>
              </w:rPr>
              <w:t xml:space="preserve"> </w:t>
            </w:r>
            <w:proofErr w:type="spellStart"/>
            <w:r w:rsidRPr="00B70F30">
              <w:rPr>
                <w:color w:val="000000" w:themeColor="text1"/>
              </w:rPr>
              <w:t>unitate</w:t>
            </w:r>
            <w:proofErr w:type="spellEnd"/>
            <w:r w:rsidRPr="00B70F30">
              <w:rPr>
                <w:color w:val="000000" w:themeColor="text1"/>
              </w:rPr>
              <w:t xml:space="preserve"> </w:t>
            </w:r>
            <w:proofErr w:type="spellStart"/>
            <w:r w:rsidRPr="00B70F30">
              <w:rPr>
                <w:color w:val="000000" w:themeColor="text1"/>
              </w:rPr>
              <w:t>pentru</w:t>
            </w:r>
            <w:proofErr w:type="spellEnd"/>
            <w:r w:rsidRPr="00B70F30">
              <w:rPr>
                <w:color w:val="000000" w:themeColor="text1"/>
              </w:rPr>
              <w:t xml:space="preserve"> </w:t>
            </w:r>
            <w:proofErr w:type="spellStart"/>
            <w:r w:rsidRPr="00B70F30">
              <w:rPr>
                <w:color w:val="000000" w:themeColor="text1"/>
              </w:rPr>
              <w:t>anul</w:t>
            </w:r>
            <w:proofErr w:type="spellEnd"/>
            <w:r w:rsidRPr="00B70F30">
              <w:rPr>
                <w:color w:val="000000" w:themeColor="text1"/>
              </w:rPr>
              <w:t xml:space="preserve"> 2023 </w:t>
            </w:r>
            <w:proofErr w:type="spellStart"/>
            <w:r w:rsidRPr="00B70F30">
              <w:rPr>
                <w:color w:val="000000" w:themeColor="text1"/>
              </w:rPr>
              <w:t>în</w:t>
            </w:r>
            <w:proofErr w:type="spellEnd"/>
            <w:r w:rsidRPr="00B70F30">
              <w:rPr>
                <w:color w:val="000000" w:themeColor="text1"/>
              </w:rPr>
              <w:t xml:space="preserve"> euro: </w:t>
            </w:r>
            <w:r w:rsidR="00475E53" w:rsidRPr="00B70F30">
              <w:rPr>
                <w:b/>
                <w:color w:val="000000" w:themeColor="text1"/>
              </w:rPr>
              <w:t xml:space="preserve">97.559,24 </w:t>
            </w:r>
            <w:r w:rsidRPr="00B70F30">
              <w:rPr>
                <w:b/>
                <w:color w:val="000000" w:themeColor="text1"/>
              </w:rPr>
              <w:t>euro</w:t>
            </w:r>
            <w:r w:rsidR="00CD1251" w:rsidRPr="00B70F30">
              <w:rPr>
                <w:b/>
                <w:color w:val="000000" w:themeColor="text1"/>
              </w:rPr>
              <w:t xml:space="preserve"> </w:t>
            </w:r>
            <w:proofErr w:type="spellStart"/>
            <w:r w:rsidR="00B70F30" w:rsidRPr="00B70F30">
              <w:rPr>
                <w:color w:val="000000" w:themeColor="text1"/>
              </w:rPr>
              <w:t>și</w:t>
            </w:r>
            <w:proofErr w:type="spellEnd"/>
            <w:r w:rsidR="00B70F30" w:rsidRPr="00B70F30">
              <w:rPr>
                <w:color w:val="000000" w:themeColor="text1"/>
              </w:rPr>
              <w:t xml:space="preserve"> a </w:t>
            </w:r>
            <w:proofErr w:type="spellStart"/>
            <w:r w:rsidR="00B70F30" w:rsidRPr="00B70F30">
              <w:rPr>
                <w:color w:val="000000" w:themeColor="text1"/>
              </w:rPr>
              <w:t>fost</w:t>
            </w:r>
            <w:proofErr w:type="spellEnd"/>
            <w:r w:rsidR="00B70F30" w:rsidRPr="00B70F30">
              <w:rPr>
                <w:color w:val="000000" w:themeColor="text1"/>
              </w:rPr>
              <w:t xml:space="preserve"> </w:t>
            </w:r>
            <w:proofErr w:type="spellStart"/>
            <w:r w:rsidR="00B70F30" w:rsidRPr="00B70F30">
              <w:rPr>
                <w:color w:val="000000" w:themeColor="text1"/>
              </w:rPr>
              <w:t>stabilită</w:t>
            </w:r>
            <w:proofErr w:type="spellEnd"/>
            <w:r w:rsidR="00B70F30" w:rsidRPr="00B70F30">
              <w:rPr>
                <w:color w:val="000000" w:themeColor="text1"/>
              </w:rPr>
              <w:t xml:space="preserve"> </w:t>
            </w:r>
            <w:proofErr w:type="spellStart"/>
            <w:r w:rsidR="00B70F30" w:rsidRPr="00B70F30">
              <w:rPr>
                <w:color w:val="000000" w:themeColor="text1"/>
              </w:rPr>
              <w:t>pe</w:t>
            </w:r>
            <w:proofErr w:type="spellEnd"/>
            <w:r w:rsidR="00B70F30" w:rsidRPr="00B70F30">
              <w:rPr>
                <w:color w:val="000000" w:themeColor="text1"/>
              </w:rPr>
              <w:t xml:space="preserve"> </w:t>
            </w:r>
            <w:proofErr w:type="spellStart"/>
            <w:r w:rsidR="00B70F30" w:rsidRPr="00B70F30">
              <w:rPr>
                <w:color w:val="000000" w:themeColor="text1"/>
              </w:rPr>
              <w:t>baza</w:t>
            </w:r>
            <w:proofErr w:type="spellEnd"/>
            <w:r w:rsidR="00B70F30" w:rsidRPr="00B70F30">
              <w:rPr>
                <w:color w:val="000000" w:themeColor="text1"/>
              </w:rPr>
              <w:t xml:space="preserve"> </w:t>
            </w:r>
            <w:proofErr w:type="spellStart"/>
            <w:r w:rsidR="00B70F30" w:rsidRPr="00B70F30">
              <w:rPr>
                <w:color w:val="000000" w:themeColor="text1"/>
              </w:rPr>
              <w:t>experienței</w:t>
            </w:r>
            <w:proofErr w:type="spellEnd"/>
            <w:r w:rsidR="00B70F30" w:rsidRPr="00B70F30">
              <w:rPr>
                <w:color w:val="000000" w:themeColor="text1"/>
              </w:rPr>
              <w:t xml:space="preserve"> </w:t>
            </w:r>
            <w:proofErr w:type="spellStart"/>
            <w:r w:rsidR="00B70F30" w:rsidRPr="00B70F30">
              <w:rPr>
                <w:color w:val="000000" w:themeColor="text1"/>
              </w:rPr>
              <w:t>în</w:t>
            </w:r>
            <w:proofErr w:type="spellEnd"/>
            <w:r w:rsidR="00B70F30" w:rsidRPr="00B70F30">
              <w:rPr>
                <w:color w:val="000000" w:themeColor="text1"/>
              </w:rPr>
              <w:t xml:space="preserve"> </w:t>
            </w:r>
            <w:proofErr w:type="spellStart"/>
            <w:r w:rsidR="00B70F30" w:rsidRPr="00B70F30">
              <w:rPr>
                <w:color w:val="000000" w:themeColor="text1"/>
              </w:rPr>
              <w:t>implementare</w:t>
            </w:r>
            <w:proofErr w:type="spellEnd"/>
            <w:r w:rsidR="00B70F30">
              <w:rPr>
                <w:color w:val="000000" w:themeColor="text1"/>
              </w:rPr>
              <w:t>.</w:t>
            </w:r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  <w:jc w:val="left"/>
            </w:pPr>
            <w:proofErr w:type="spellStart"/>
            <w:r>
              <w:t>Unitatea</w:t>
            </w:r>
            <w:proofErr w:type="spellEnd"/>
            <w:r>
              <w:t xml:space="preserve"> d</w:t>
            </w:r>
            <w:r w:rsidR="00D45B69">
              <w:t xml:space="preserve">e </w:t>
            </w:r>
            <w:proofErr w:type="spellStart"/>
            <w:r w:rsidR="00D45B69">
              <w:t>rezultat</w:t>
            </w:r>
            <w:proofErr w:type="spellEnd"/>
            <w:r w:rsidR="00D45B69">
              <w:t xml:space="preserve"> </w:t>
            </w:r>
            <w:proofErr w:type="spellStart"/>
            <w:r w:rsidR="00D45B69">
              <w:t>corespunzatoare</w:t>
            </w:r>
            <w:proofErr w:type="spellEnd"/>
            <w:r w:rsidR="00D45B69">
              <w:t xml:space="preserve"> (</w:t>
            </w:r>
            <w:proofErr w:type="spellStart"/>
            <w:r w:rsidR="00D45B69">
              <w:t>dacă</w:t>
            </w:r>
            <w:proofErr w:type="spellEnd"/>
            <w:r w:rsidR="00D45B69"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  <w:r>
              <w:t>)</w:t>
            </w:r>
          </w:p>
        </w:tc>
        <w:tc>
          <w:tcPr>
            <w:tcW w:w="5919" w:type="dxa"/>
          </w:tcPr>
          <w:p w:rsidR="00F627CB" w:rsidRPr="00B70F30" w:rsidRDefault="00F627CB" w:rsidP="008E1D8F">
            <w:pPr>
              <w:spacing w:before="60" w:after="60"/>
              <w:rPr>
                <w:color w:val="000000" w:themeColor="text1"/>
              </w:rPr>
            </w:pPr>
          </w:p>
        </w:tc>
      </w:tr>
      <w:tr w:rsidR="00F627CB" w:rsidRPr="004A2328" w:rsidTr="008E1D8F">
        <w:tc>
          <w:tcPr>
            <w:tcW w:w="4361" w:type="dxa"/>
          </w:tcPr>
          <w:p w:rsidR="00F627CB" w:rsidRPr="004A2328" w:rsidRDefault="00F627CB" w:rsidP="008E1D8F">
            <w:pPr>
              <w:spacing w:before="60" w:after="60"/>
            </w:pPr>
            <w:r>
              <w:t xml:space="preserve">Indicator de </w:t>
            </w:r>
            <w:proofErr w:type="spellStart"/>
            <w:r>
              <w:t>rezultat</w:t>
            </w:r>
            <w:proofErr w:type="spellEnd"/>
          </w:p>
        </w:tc>
        <w:tc>
          <w:tcPr>
            <w:tcW w:w="5919" w:type="dxa"/>
          </w:tcPr>
          <w:p w:rsidR="00F627CB" w:rsidRPr="00B70F30" w:rsidRDefault="00B70F30" w:rsidP="008E1D8F">
            <w:pPr>
              <w:spacing w:before="60" w:after="60"/>
              <w:rPr>
                <w:color w:val="000000" w:themeColor="text1"/>
              </w:rPr>
            </w:pPr>
            <w:r w:rsidRPr="00B70F30">
              <w:rPr>
                <w:color w:val="000000" w:themeColor="text1"/>
              </w:rPr>
              <w:t>R.11</w:t>
            </w:r>
          </w:p>
        </w:tc>
      </w:tr>
    </w:tbl>
    <w:p w:rsidR="00F627CB" w:rsidRPr="004A2328" w:rsidRDefault="00F627CB" w:rsidP="00F627CB">
      <w:pPr>
        <w:spacing w:after="0"/>
        <w:jc w:val="left"/>
      </w:pPr>
    </w:p>
    <w:p w:rsidR="009F75C7" w:rsidRPr="004B189D" w:rsidRDefault="009F75C7" w:rsidP="009F75C7">
      <w:pPr>
        <w:rPr>
          <w:rFonts w:ascii="Trebuchet MS" w:hAnsi="Trebuchet MS"/>
          <w:noProof/>
          <w:lang w:val="ro-RO"/>
        </w:rPr>
      </w:pPr>
    </w:p>
    <w:p w:rsidR="0004719D" w:rsidRDefault="0004719D" w:rsidP="005055CF">
      <w:pPr>
        <w:pStyle w:val="Heading4"/>
        <w:numPr>
          <w:ilvl w:val="0"/>
          <w:numId w:val="0"/>
        </w:numPr>
        <w:ind w:left="850" w:hanging="850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sectPr w:rsidR="008A1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CC722AB"/>
    <w:multiLevelType w:val="hybridMultilevel"/>
    <w:tmpl w:val="3F9E0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6F5D"/>
    <w:multiLevelType w:val="hybridMultilevel"/>
    <w:tmpl w:val="23C23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A982C"/>
    <w:multiLevelType w:val="singleLevel"/>
    <w:tmpl w:val="D6B80B60"/>
    <w:name w:val="ListBulletNumbering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4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560C6"/>
    <w:multiLevelType w:val="multilevel"/>
    <w:tmpl w:val="B138333C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F1B0A16"/>
    <w:multiLevelType w:val="hybridMultilevel"/>
    <w:tmpl w:val="5904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3"/>
    <w:rsid w:val="00006A97"/>
    <w:rsid w:val="00025B54"/>
    <w:rsid w:val="00041E37"/>
    <w:rsid w:val="00044287"/>
    <w:rsid w:val="00046433"/>
    <w:rsid w:val="0004719D"/>
    <w:rsid w:val="00070A17"/>
    <w:rsid w:val="000A2F3B"/>
    <w:rsid w:val="000F454F"/>
    <w:rsid w:val="0010077A"/>
    <w:rsid w:val="00103CBE"/>
    <w:rsid w:val="001065A9"/>
    <w:rsid w:val="001106E3"/>
    <w:rsid w:val="00111535"/>
    <w:rsid w:val="00130223"/>
    <w:rsid w:val="001403F4"/>
    <w:rsid w:val="00142CB6"/>
    <w:rsid w:val="0016572E"/>
    <w:rsid w:val="00167490"/>
    <w:rsid w:val="00171A51"/>
    <w:rsid w:val="001A3A4E"/>
    <w:rsid w:val="001B383A"/>
    <w:rsid w:val="001C216F"/>
    <w:rsid w:val="001C55CE"/>
    <w:rsid w:val="001D7BD1"/>
    <w:rsid w:val="0020483F"/>
    <w:rsid w:val="0020537F"/>
    <w:rsid w:val="0021395A"/>
    <w:rsid w:val="00230FC8"/>
    <w:rsid w:val="002311DD"/>
    <w:rsid w:val="00261DF3"/>
    <w:rsid w:val="0028171C"/>
    <w:rsid w:val="002A245E"/>
    <w:rsid w:val="002A2CA0"/>
    <w:rsid w:val="002A6093"/>
    <w:rsid w:val="002B4016"/>
    <w:rsid w:val="002C408C"/>
    <w:rsid w:val="002C456D"/>
    <w:rsid w:val="002D4BFC"/>
    <w:rsid w:val="002D566E"/>
    <w:rsid w:val="002E1CC8"/>
    <w:rsid w:val="002E1F6F"/>
    <w:rsid w:val="002E660B"/>
    <w:rsid w:val="00306B8D"/>
    <w:rsid w:val="003218E8"/>
    <w:rsid w:val="0032196B"/>
    <w:rsid w:val="00350962"/>
    <w:rsid w:val="003721DD"/>
    <w:rsid w:val="003976EF"/>
    <w:rsid w:val="003A353C"/>
    <w:rsid w:val="003D64BF"/>
    <w:rsid w:val="003D6837"/>
    <w:rsid w:val="003E10B9"/>
    <w:rsid w:val="0040530B"/>
    <w:rsid w:val="00413D38"/>
    <w:rsid w:val="0041612F"/>
    <w:rsid w:val="0044258D"/>
    <w:rsid w:val="004628CC"/>
    <w:rsid w:val="00475E53"/>
    <w:rsid w:val="004A31E4"/>
    <w:rsid w:val="004A34CF"/>
    <w:rsid w:val="004A3CF8"/>
    <w:rsid w:val="004B4CB7"/>
    <w:rsid w:val="004C2090"/>
    <w:rsid w:val="004C526E"/>
    <w:rsid w:val="004D16DD"/>
    <w:rsid w:val="004D35AD"/>
    <w:rsid w:val="004F7382"/>
    <w:rsid w:val="00503C9A"/>
    <w:rsid w:val="005055CF"/>
    <w:rsid w:val="00532D76"/>
    <w:rsid w:val="005533FE"/>
    <w:rsid w:val="005C5C84"/>
    <w:rsid w:val="005E3B5C"/>
    <w:rsid w:val="005F4D45"/>
    <w:rsid w:val="00612CCC"/>
    <w:rsid w:val="00631440"/>
    <w:rsid w:val="00637591"/>
    <w:rsid w:val="006A403F"/>
    <w:rsid w:val="006A54BC"/>
    <w:rsid w:val="006B02ED"/>
    <w:rsid w:val="006B7A74"/>
    <w:rsid w:val="006C765E"/>
    <w:rsid w:val="006D1EA5"/>
    <w:rsid w:val="00703CE5"/>
    <w:rsid w:val="0071058D"/>
    <w:rsid w:val="0073295A"/>
    <w:rsid w:val="00734D40"/>
    <w:rsid w:val="00743A14"/>
    <w:rsid w:val="007446C5"/>
    <w:rsid w:val="00775A9F"/>
    <w:rsid w:val="007A6B87"/>
    <w:rsid w:val="007B6EC7"/>
    <w:rsid w:val="007D0B2E"/>
    <w:rsid w:val="007D27FB"/>
    <w:rsid w:val="007D599E"/>
    <w:rsid w:val="00802753"/>
    <w:rsid w:val="00811782"/>
    <w:rsid w:val="00824654"/>
    <w:rsid w:val="00862ADE"/>
    <w:rsid w:val="008633A3"/>
    <w:rsid w:val="00864A0E"/>
    <w:rsid w:val="00873C46"/>
    <w:rsid w:val="008A16BF"/>
    <w:rsid w:val="008B6364"/>
    <w:rsid w:val="008D0776"/>
    <w:rsid w:val="008F74CF"/>
    <w:rsid w:val="00921235"/>
    <w:rsid w:val="00933824"/>
    <w:rsid w:val="009346D9"/>
    <w:rsid w:val="00950524"/>
    <w:rsid w:val="009544EA"/>
    <w:rsid w:val="009775EF"/>
    <w:rsid w:val="009B4743"/>
    <w:rsid w:val="009D37A8"/>
    <w:rsid w:val="009E21D4"/>
    <w:rsid w:val="009E5196"/>
    <w:rsid w:val="009E6D99"/>
    <w:rsid w:val="009F4A08"/>
    <w:rsid w:val="009F75C7"/>
    <w:rsid w:val="00A0391A"/>
    <w:rsid w:val="00A267BA"/>
    <w:rsid w:val="00A64D31"/>
    <w:rsid w:val="00A80529"/>
    <w:rsid w:val="00A863F1"/>
    <w:rsid w:val="00AC3BD0"/>
    <w:rsid w:val="00AC644B"/>
    <w:rsid w:val="00AD13C8"/>
    <w:rsid w:val="00AE61A5"/>
    <w:rsid w:val="00AE73D3"/>
    <w:rsid w:val="00B043FD"/>
    <w:rsid w:val="00B25815"/>
    <w:rsid w:val="00B35399"/>
    <w:rsid w:val="00B36E4A"/>
    <w:rsid w:val="00B525B7"/>
    <w:rsid w:val="00B70F30"/>
    <w:rsid w:val="00B80AAD"/>
    <w:rsid w:val="00B974AE"/>
    <w:rsid w:val="00BB6661"/>
    <w:rsid w:val="00BE2AF5"/>
    <w:rsid w:val="00BF6B59"/>
    <w:rsid w:val="00C0590A"/>
    <w:rsid w:val="00C141D5"/>
    <w:rsid w:val="00C148FA"/>
    <w:rsid w:val="00C150DE"/>
    <w:rsid w:val="00C26229"/>
    <w:rsid w:val="00C4469A"/>
    <w:rsid w:val="00C864DC"/>
    <w:rsid w:val="00C91F4C"/>
    <w:rsid w:val="00CB10DE"/>
    <w:rsid w:val="00CB7935"/>
    <w:rsid w:val="00CC445D"/>
    <w:rsid w:val="00CC5076"/>
    <w:rsid w:val="00CD1251"/>
    <w:rsid w:val="00CD1EE5"/>
    <w:rsid w:val="00CD5332"/>
    <w:rsid w:val="00D272EC"/>
    <w:rsid w:val="00D42458"/>
    <w:rsid w:val="00D45B69"/>
    <w:rsid w:val="00D64955"/>
    <w:rsid w:val="00D70F2E"/>
    <w:rsid w:val="00D856BD"/>
    <w:rsid w:val="00D87B5B"/>
    <w:rsid w:val="00D902BA"/>
    <w:rsid w:val="00D91883"/>
    <w:rsid w:val="00DA021E"/>
    <w:rsid w:val="00DA4F14"/>
    <w:rsid w:val="00DB71B6"/>
    <w:rsid w:val="00DD21C1"/>
    <w:rsid w:val="00DD4CF7"/>
    <w:rsid w:val="00DE4B5E"/>
    <w:rsid w:val="00DF3FCF"/>
    <w:rsid w:val="00DF4487"/>
    <w:rsid w:val="00DF4A73"/>
    <w:rsid w:val="00DF654A"/>
    <w:rsid w:val="00E06ABE"/>
    <w:rsid w:val="00E31B38"/>
    <w:rsid w:val="00E60232"/>
    <w:rsid w:val="00E813F3"/>
    <w:rsid w:val="00E8743A"/>
    <w:rsid w:val="00EA3752"/>
    <w:rsid w:val="00EA3CB2"/>
    <w:rsid w:val="00EB07FA"/>
    <w:rsid w:val="00EF00D7"/>
    <w:rsid w:val="00EF2279"/>
    <w:rsid w:val="00F151F4"/>
    <w:rsid w:val="00F20951"/>
    <w:rsid w:val="00F30071"/>
    <w:rsid w:val="00F4106E"/>
    <w:rsid w:val="00F547DE"/>
    <w:rsid w:val="00F627CB"/>
    <w:rsid w:val="00F643A3"/>
    <w:rsid w:val="00F66D3F"/>
    <w:rsid w:val="00F95538"/>
    <w:rsid w:val="00F96614"/>
    <w:rsid w:val="00FA2F2E"/>
    <w:rsid w:val="00FB319C"/>
    <w:rsid w:val="00FB7B3A"/>
    <w:rsid w:val="00FC2CEF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858A2-DC8D-49D5-AD8F-93BD1C65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75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0275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80275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80275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80275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80275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80275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80275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80275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80275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275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0275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0275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0275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802753"/>
    <w:pPr>
      <w:ind w:left="2880"/>
    </w:pPr>
  </w:style>
  <w:style w:type="paragraph" w:customStyle="1" w:styleId="Text3">
    <w:name w:val="Text 3"/>
    <w:basedOn w:val="Normal"/>
    <w:qFormat/>
    <w:rsid w:val="00802753"/>
    <w:pPr>
      <w:ind w:left="1916"/>
    </w:pPr>
  </w:style>
  <w:style w:type="paragraph" w:customStyle="1" w:styleId="Text2">
    <w:name w:val="Text 2"/>
    <w:basedOn w:val="Normal"/>
    <w:link w:val="Text2Char"/>
    <w:qFormat/>
    <w:rsid w:val="00802753"/>
    <w:pPr>
      <w:ind w:left="1077"/>
    </w:pPr>
  </w:style>
  <w:style w:type="character" w:customStyle="1" w:styleId="Text2Char">
    <w:name w:val="Text 2 Char"/>
    <w:link w:val="Text2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8027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80275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D42458"/>
    <w:pPr>
      <w:numPr>
        <w:numId w:val="3"/>
      </w:numPr>
    </w:p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,Bullet 1"/>
    <w:basedOn w:val="Normal"/>
    <w:link w:val="ListParagraphChar"/>
    <w:uiPriority w:val="34"/>
    <w:qFormat/>
    <w:rsid w:val="00D42458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link w:val="ListParagraph"/>
    <w:uiPriority w:val="34"/>
    <w:qFormat/>
    <w:rsid w:val="00D4245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2Bold">
    <w:name w:val="Body text|2 + Bold"/>
    <w:basedOn w:val="DefaultParagraphFont"/>
    <w:semiHidden/>
    <w:unhideWhenUsed/>
    <w:rsid w:val="000F454F"/>
    <w:rPr>
      <w:rFonts w:ascii="Arial" w:eastAsia="Arial" w:hAnsi="Arial" w:cs="Arial"/>
      <w:b/>
      <w:color w:val="000000"/>
      <w:position w:val="0"/>
      <w:sz w:val="17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06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06B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06B8D"/>
  </w:style>
  <w:style w:type="paragraph" w:styleId="BalloonText">
    <w:name w:val="Balloon Text"/>
    <w:basedOn w:val="Normal"/>
    <w:link w:val="BalloonTextChar"/>
    <w:uiPriority w:val="99"/>
    <w:semiHidden/>
    <w:unhideWhenUsed/>
    <w:rsid w:val="009505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24"/>
    <w:rPr>
      <w:rFonts w:ascii="Segoe UI" w:eastAsia="Times New Roman" w:hAnsi="Segoe UI" w:cs="Segoe UI"/>
      <w:sz w:val="18"/>
      <w:szCs w:val="18"/>
      <w:lang w:val="en-GB" w:eastAsia="en-GB"/>
    </w:rPr>
  </w:style>
  <w:style w:type="paragraph" w:customStyle="1" w:styleId="NormalCentered">
    <w:name w:val="Normal Centered"/>
    <w:basedOn w:val="Normal"/>
    <w:rsid w:val="009544EA"/>
    <w:pPr>
      <w:widowControl w:val="0"/>
      <w:autoSpaceDE w:val="0"/>
      <w:autoSpaceDN w:val="0"/>
      <w:adjustRightInd w:val="0"/>
      <w:spacing w:before="200" w:after="120" w:line="360" w:lineRule="auto"/>
      <w:jc w:val="center"/>
    </w:pPr>
    <w:rPr>
      <w:rFonts w:eastAsiaTheme="minorEastAsia"/>
      <w:szCs w:val="22"/>
      <w:lang w:val="ro-RO"/>
    </w:rPr>
  </w:style>
  <w:style w:type="character" w:customStyle="1" w:styleId="Bodytext2">
    <w:name w:val="Body text|2_"/>
    <w:basedOn w:val="DefaultParagraphFont"/>
    <w:link w:val="Bodytext20"/>
    <w:rsid w:val="00631440"/>
    <w:rPr>
      <w:rFonts w:ascii="Arial" w:eastAsia="Arial" w:hAnsi="Arial" w:cs="Arial"/>
      <w:sz w:val="17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631440"/>
    <w:pPr>
      <w:widowControl w:val="0"/>
      <w:shd w:val="clear" w:color="auto" w:fill="FFFFFF"/>
      <w:spacing w:after="160" w:line="190" w:lineRule="exact"/>
      <w:ind w:hanging="480"/>
    </w:pPr>
    <w:rPr>
      <w:rFonts w:ascii="Arial" w:eastAsia="Arial" w:hAnsi="Arial" w:cs="Arial"/>
      <w:sz w:val="17"/>
      <w:szCs w:val="22"/>
      <w:lang w:val="en-US" w:eastAsia="en-US"/>
    </w:rPr>
  </w:style>
  <w:style w:type="character" w:customStyle="1" w:styleId="Other1">
    <w:name w:val="Other|1_"/>
    <w:basedOn w:val="DefaultParagraphFont"/>
    <w:link w:val="Other10"/>
    <w:locked/>
    <w:rsid w:val="002A6093"/>
    <w:rPr>
      <w:rFonts w:ascii="Calibri" w:eastAsia="Calibri" w:hAnsi="Calibri" w:cs="Calibri"/>
    </w:rPr>
  </w:style>
  <w:style w:type="paragraph" w:customStyle="1" w:styleId="Other10">
    <w:name w:val="Other|1"/>
    <w:basedOn w:val="Normal"/>
    <w:link w:val="Other1"/>
    <w:rsid w:val="002A6093"/>
    <w:pPr>
      <w:widowControl w:val="0"/>
      <w:spacing w:after="140" w:line="252" w:lineRule="auto"/>
      <w:jc w:val="left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Popa</dc:creator>
  <cp:keywords/>
  <dc:description/>
  <cp:lastModifiedBy>Mirela Cruceanu</cp:lastModifiedBy>
  <cp:revision>2</cp:revision>
  <cp:lastPrinted>2021-11-18T09:53:00Z</cp:lastPrinted>
  <dcterms:created xsi:type="dcterms:W3CDTF">2022-02-14T10:44:00Z</dcterms:created>
  <dcterms:modified xsi:type="dcterms:W3CDTF">2022-02-14T10:44:00Z</dcterms:modified>
</cp:coreProperties>
</file>